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E6C" w:rsidRPr="006B6DC3" w:rsidRDefault="00F50E6C" w:rsidP="006B6DC3">
      <w:pPr>
        <w:jc w:val="center"/>
        <w:rPr>
          <w:b/>
          <w:sz w:val="40"/>
          <w:szCs w:val="40"/>
        </w:rPr>
      </w:pPr>
      <w:r w:rsidRPr="006B6DC3">
        <w:rPr>
          <w:b/>
          <w:i/>
          <w:sz w:val="40"/>
          <w:szCs w:val="40"/>
        </w:rPr>
        <w:t>The Battle Hymn of the Tiger Mother</w:t>
      </w:r>
      <w:r w:rsidR="006B6DC3" w:rsidRPr="006B6DC3">
        <w:rPr>
          <w:b/>
          <w:sz w:val="40"/>
          <w:szCs w:val="40"/>
        </w:rPr>
        <w:t xml:space="preserve"> (2011)</w:t>
      </w:r>
    </w:p>
    <w:p w:rsidR="00F50E6C" w:rsidRPr="006B6DC3" w:rsidRDefault="00F50E6C" w:rsidP="006B6DC3">
      <w:pPr>
        <w:jc w:val="center"/>
        <w:rPr>
          <w:b/>
          <w:sz w:val="28"/>
          <w:szCs w:val="28"/>
        </w:rPr>
      </w:pPr>
      <w:r w:rsidRPr="006B6DC3">
        <w:rPr>
          <w:b/>
          <w:sz w:val="28"/>
          <w:szCs w:val="28"/>
        </w:rPr>
        <w:t>Chapter 1: The Chinese Mother</w:t>
      </w:r>
    </w:p>
    <w:p w:rsidR="00F50E6C" w:rsidRDefault="00F50E6C" w:rsidP="00DB46C4">
      <w:pPr>
        <w:pStyle w:val="ListParagraph"/>
        <w:numPr>
          <w:ilvl w:val="0"/>
          <w:numId w:val="2"/>
        </w:numPr>
        <w:ind w:left="360"/>
        <w:contextualSpacing w:val="0"/>
      </w:pPr>
      <w:r>
        <w:t>A lot of people wonder how Chinese parents raise such stereotypically successful kids. They wonder what these parents do to produce so many math whizzes and music prodigies, what it’s like inside the family, and whether they could do it too. Well, I can tell them, because I’ve done it. Here are some things my daughters, Sophia and Louisa, were never allowed to do:</w:t>
      </w:r>
    </w:p>
    <w:p w:rsidR="00F50E6C" w:rsidRDefault="00F50E6C" w:rsidP="00DB46C4">
      <w:pPr>
        <w:pStyle w:val="ListParagraph"/>
        <w:numPr>
          <w:ilvl w:val="0"/>
          <w:numId w:val="3"/>
        </w:numPr>
        <w:ind w:left="1368"/>
      </w:pPr>
      <w:r>
        <w:t>attend a sleepover</w:t>
      </w:r>
    </w:p>
    <w:p w:rsidR="00F50E6C" w:rsidRDefault="00F50E6C" w:rsidP="00DB46C4">
      <w:pPr>
        <w:pStyle w:val="ListParagraph"/>
        <w:numPr>
          <w:ilvl w:val="0"/>
          <w:numId w:val="3"/>
        </w:numPr>
        <w:ind w:left="1368"/>
      </w:pPr>
      <w:r>
        <w:t>have a playdate</w:t>
      </w:r>
    </w:p>
    <w:p w:rsidR="00F50E6C" w:rsidRDefault="00F50E6C" w:rsidP="00DB46C4">
      <w:pPr>
        <w:pStyle w:val="ListParagraph"/>
        <w:numPr>
          <w:ilvl w:val="0"/>
          <w:numId w:val="3"/>
        </w:numPr>
        <w:ind w:left="1368"/>
      </w:pPr>
      <w:r>
        <w:t>be in a school play</w:t>
      </w:r>
    </w:p>
    <w:p w:rsidR="00F50E6C" w:rsidRDefault="00F50E6C" w:rsidP="00DB46C4">
      <w:pPr>
        <w:pStyle w:val="ListParagraph"/>
        <w:numPr>
          <w:ilvl w:val="0"/>
          <w:numId w:val="3"/>
        </w:numPr>
        <w:ind w:left="1368"/>
      </w:pPr>
      <w:r>
        <w:t>complain about not being in a school play</w:t>
      </w:r>
    </w:p>
    <w:p w:rsidR="00F50E6C" w:rsidRDefault="00F50E6C" w:rsidP="00DB46C4">
      <w:pPr>
        <w:pStyle w:val="ListParagraph"/>
        <w:numPr>
          <w:ilvl w:val="0"/>
          <w:numId w:val="3"/>
        </w:numPr>
        <w:ind w:left="1368"/>
      </w:pPr>
      <w:r>
        <w:t>watch TV or play computer games</w:t>
      </w:r>
    </w:p>
    <w:p w:rsidR="00F50E6C" w:rsidRDefault="00F50E6C" w:rsidP="00DB46C4">
      <w:pPr>
        <w:pStyle w:val="ListParagraph"/>
        <w:numPr>
          <w:ilvl w:val="0"/>
          <w:numId w:val="3"/>
        </w:numPr>
        <w:ind w:left="1368"/>
      </w:pPr>
      <w:r>
        <w:t>choose their own extracurricular activities</w:t>
      </w:r>
    </w:p>
    <w:p w:rsidR="00F50E6C" w:rsidRDefault="00F50E6C" w:rsidP="00DB46C4">
      <w:pPr>
        <w:pStyle w:val="ListParagraph"/>
        <w:numPr>
          <w:ilvl w:val="0"/>
          <w:numId w:val="3"/>
        </w:numPr>
        <w:ind w:left="1368"/>
      </w:pPr>
      <w:r>
        <w:t>get any grade less than an A</w:t>
      </w:r>
    </w:p>
    <w:p w:rsidR="00F50E6C" w:rsidRDefault="00F50E6C" w:rsidP="00DB46C4">
      <w:pPr>
        <w:pStyle w:val="ListParagraph"/>
        <w:numPr>
          <w:ilvl w:val="0"/>
          <w:numId w:val="3"/>
        </w:numPr>
        <w:ind w:left="1368"/>
      </w:pPr>
      <w:r>
        <w:t>not be the #1 student in every subject except gym and drama</w:t>
      </w:r>
    </w:p>
    <w:p w:rsidR="00F50E6C" w:rsidRDefault="00F50E6C" w:rsidP="00DB46C4">
      <w:pPr>
        <w:pStyle w:val="ListParagraph"/>
        <w:numPr>
          <w:ilvl w:val="0"/>
          <w:numId w:val="3"/>
        </w:numPr>
        <w:ind w:left="1368"/>
      </w:pPr>
      <w:r>
        <w:t>play any instrument other than the piano or violin</w:t>
      </w:r>
    </w:p>
    <w:p w:rsidR="00F50E6C" w:rsidRDefault="00F50E6C" w:rsidP="00DB46C4">
      <w:pPr>
        <w:pStyle w:val="ListParagraph"/>
        <w:numPr>
          <w:ilvl w:val="0"/>
          <w:numId w:val="3"/>
        </w:numPr>
        <w:ind w:left="1368"/>
        <w:contextualSpacing w:val="0"/>
      </w:pPr>
      <w:r>
        <w:t>not play the piano or violin</w:t>
      </w:r>
    </w:p>
    <w:p w:rsidR="00F50E6C" w:rsidRDefault="00F50E6C" w:rsidP="00DB46C4">
      <w:pPr>
        <w:pStyle w:val="ListParagraph"/>
        <w:numPr>
          <w:ilvl w:val="0"/>
          <w:numId w:val="2"/>
        </w:numPr>
        <w:ind w:left="360"/>
        <w:contextualSpacing w:val="0"/>
      </w:pPr>
      <w:r>
        <w:t xml:space="preserve">I’m using the term “Chinese mother” loosely. I recently met a </w:t>
      </w:r>
      <w:proofErr w:type="spellStart"/>
      <w:r>
        <w:t>supersuccessful</w:t>
      </w:r>
      <w:proofErr w:type="spellEnd"/>
      <w:r>
        <w:t xml:space="preserve"> white guy from South Dakota (you’ve seen him on television</w:t>
      </w:r>
      <w:r w:rsidR="000362B0">
        <w:t xml:space="preserve">), and after comparing notes we decided that his working-class father had definitely been a Chinese mother. I know some Korean, Indian, Jamaican, Irish, and Ghanaian parents who qualify too. Conversely, I know some mothers of Chinese heritage, almost always born in the West, who are </w:t>
      </w:r>
      <w:r w:rsidR="000362B0" w:rsidRPr="006B6DC3">
        <w:rPr>
          <w:i/>
        </w:rPr>
        <w:t>not</w:t>
      </w:r>
      <w:r w:rsidR="000362B0">
        <w:t xml:space="preserve"> Chinese mothers, by choice or otherwise.</w:t>
      </w:r>
    </w:p>
    <w:p w:rsidR="000362B0" w:rsidRDefault="000362B0" w:rsidP="00DB46C4">
      <w:pPr>
        <w:pStyle w:val="ListParagraph"/>
        <w:numPr>
          <w:ilvl w:val="0"/>
          <w:numId w:val="2"/>
        </w:numPr>
        <w:ind w:left="360"/>
        <w:contextualSpacing w:val="0"/>
      </w:pPr>
      <w:r>
        <w:t>I’m also using the term “Western parents” loosely. Western parents come in all varieties. In fact, I’ll go out on a limb and say that Westerners are far more diverse in their parenting styles than the Chinese. Some Western parents are strict; others are lax. There are same-sex parents, Orthodox Jewish parents, single parents, ex-hippie parents, investment banker parents, and military parents. None of these “Western” parents necessarily see eye to eye, so when I use the term “Western parents,” of course I’m not referring to all Western parents – just as “Chinese mother” doesn’t refer to all Chinese mothers.</w:t>
      </w:r>
    </w:p>
    <w:p w:rsidR="000362B0" w:rsidRDefault="000362B0" w:rsidP="00DB46C4">
      <w:pPr>
        <w:pStyle w:val="ListParagraph"/>
        <w:numPr>
          <w:ilvl w:val="0"/>
          <w:numId w:val="2"/>
        </w:numPr>
        <w:ind w:left="360"/>
        <w:contextualSpacing w:val="0"/>
      </w:pPr>
      <w:r>
        <w:t xml:space="preserve">All the same, even when Western parents think they’re being strict, they usually don’t come close to being Chinese mothers. For example, my Western friends who consider themselves strict make their children practice their instruments thirty minutes every day. An hour at most. For a Chinese mother, the first hour is the easy part. </w:t>
      </w:r>
      <w:proofErr w:type="gramStart"/>
      <w:r>
        <w:t>It’s</w:t>
      </w:r>
      <w:proofErr w:type="gramEnd"/>
      <w:r>
        <w:t xml:space="preserve"> hours two and three that get tough.</w:t>
      </w:r>
    </w:p>
    <w:p w:rsidR="000362B0" w:rsidRDefault="000362B0" w:rsidP="00DB46C4">
      <w:pPr>
        <w:pStyle w:val="ListParagraph"/>
        <w:numPr>
          <w:ilvl w:val="0"/>
          <w:numId w:val="2"/>
        </w:numPr>
        <w:ind w:left="360"/>
        <w:contextualSpacing w:val="0"/>
      </w:pPr>
      <w:r>
        <w:t>Despite our squeamish</w:t>
      </w:r>
      <w:r w:rsidR="002348BE">
        <w:t>ness about cultural stereotypes, there are tons of studies out there showing marked and quantifiable differences between Chinese and Westerners when it comes to parenting. In one study of 50 Western American mothers and 48 Chinese immigrant mothers, almost 70% of the Western mothers said either that “stressing academic success if not good for children” or that “parents need to foster the idea that learning is fun.” By contrast, roughly 0% of the Chinese mothers felt the same way. Instead, the vast majority of the Chinese mothers said that they believed their children can be “the best” students, that “academic achievement reflects successful parenting,” and that if children did not excel at school then there was “a problem” and parents “were not doing their job.” Other studies indicate that compared to Western parents, Chinese parents spend approximately ten times longer every day drilling academic activities with their children. By contrast, Western kids are more likely to participate in team sports.</w:t>
      </w:r>
    </w:p>
    <w:p w:rsidR="002348BE" w:rsidRDefault="002348BE" w:rsidP="00DB46C4">
      <w:pPr>
        <w:pStyle w:val="ListParagraph"/>
        <w:numPr>
          <w:ilvl w:val="0"/>
          <w:numId w:val="2"/>
        </w:numPr>
        <w:ind w:left="360"/>
        <w:contextualSpacing w:val="0"/>
      </w:pPr>
      <w:r>
        <w:lastRenderedPageBreak/>
        <w:t>This brings me to my final point. Some might think that the American sports parent is an analog to the Chinese mother. This is so wrong. Unlike your typical Western overscheduling soccer mom, the Chinese mother believes that (1) schoolwork always comes first; (2) an A-minus is a bad grade; (3) your children must be two years ahead of their classmates in math; (4) you must never compliment your children in public; (5) if your child ever disagrees with a teacher or coach, you must always take the side of the teacher or coach; (6) the only activities your children should be permitted to do are those in which they can eventually win a medal; and (7) that medal must be gold.</w:t>
      </w:r>
    </w:p>
    <w:p w:rsidR="006B6DC3" w:rsidRDefault="006B6DC3" w:rsidP="00F50E6C"/>
    <w:p w:rsidR="002348BE" w:rsidRPr="006B6DC3" w:rsidRDefault="00D47895" w:rsidP="006B6DC3">
      <w:pPr>
        <w:jc w:val="center"/>
        <w:rPr>
          <w:b/>
          <w:sz w:val="28"/>
          <w:szCs w:val="28"/>
        </w:rPr>
      </w:pPr>
      <w:r w:rsidRPr="006B6DC3">
        <w:rPr>
          <w:b/>
          <w:sz w:val="28"/>
          <w:szCs w:val="28"/>
        </w:rPr>
        <w:t>Chapter 11: “The Little White Donkey”</w:t>
      </w:r>
    </w:p>
    <w:p w:rsidR="00D47895" w:rsidRDefault="00D47895" w:rsidP="0098147D">
      <w:pPr>
        <w:pStyle w:val="ListParagraph"/>
        <w:numPr>
          <w:ilvl w:val="0"/>
          <w:numId w:val="2"/>
        </w:numPr>
        <w:ind w:left="360"/>
        <w:contextualSpacing w:val="0"/>
      </w:pPr>
      <w:r>
        <w:t xml:space="preserve">Here’s a story in favor of coercion, Chinese-style. Lulu [the author’s youngest daughter] was about seven, still playing two instruments, and working on a piano piece called “The Little White Donkey” by the French composer Jacques </w:t>
      </w:r>
      <w:proofErr w:type="spellStart"/>
      <w:r>
        <w:t>Ibert</w:t>
      </w:r>
      <w:proofErr w:type="spellEnd"/>
      <w:r>
        <w:t>. The piece is really cute – you can just imagine a little donkey ambling along a country road with its master – but it’s also incredibly difficult for young players because the two hands have to keep schizophrenically different rhythms.</w:t>
      </w:r>
    </w:p>
    <w:p w:rsidR="00D47895" w:rsidRDefault="00D47895" w:rsidP="0098147D">
      <w:pPr>
        <w:pStyle w:val="ListParagraph"/>
        <w:numPr>
          <w:ilvl w:val="0"/>
          <w:numId w:val="2"/>
        </w:numPr>
        <w:ind w:left="360"/>
        <w:contextualSpacing w:val="0"/>
      </w:pPr>
      <w:r>
        <w:t>Lulu couldn’t do it. We worked on it nonstop for a week, drilling each of her hands separately, over and over. But whenever we tried putting the hands together, one always morphed into the other, and everything fell apart.</w:t>
      </w:r>
      <w:r w:rsidR="00AB43E4">
        <w:t xml:space="preserve"> Finally, the day before her lesson, Lulu announced in exasperation that she was giving up and stomped off.</w:t>
      </w:r>
    </w:p>
    <w:p w:rsidR="00AB43E4" w:rsidRDefault="00AB43E4" w:rsidP="0098147D">
      <w:pPr>
        <w:pStyle w:val="ListParagraph"/>
        <w:numPr>
          <w:ilvl w:val="0"/>
          <w:numId w:val="2"/>
        </w:numPr>
        <w:ind w:left="360"/>
        <w:contextualSpacing w:val="0"/>
      </w:pPr>
      <w:r>
        <w:t>“Get back to the piano now,” I ordered.</w:t>
      </w:r>
    </w:p>
    <w:p w:rsidR="00AB43E4" w:rsidRDefault="00AB43E4" w:rsidP="0098147D">
      <w:pPr>
        <w:pStyle w:val="ListParagraph"/>
        <w:numPr>
          <w:ilvl w:val="0"/>
          <w:numId w:val="2"/>
        </w:numPr>
        <w:ind w:left="360"/>
        <w:contextualSpacing w:val="0"/>
      </w:pPr>
      <w:r>
        <w:t>“You can’t make me.”</w:t>
      </w:r>
    </w:p>
    <w:p w:rsidR="00AB43E4" w:rsidRDefault="00AB43E4" w:rsidP="0098147D">
      <w:pPr>
        <w:pStyle w:val="ListParagraph"/>
        <w:numPr>
          <w:ilvl w:val="0"/>
          <w:numId w:val="2"/>
        </w:numPr>
        <w:ind w:left="360"/>
        <w:contextualSpacing w:val="0"/>
      </w:pPr>
      <w:r>
        <w:t>“Oh yes, I can.”</w:t>
      </w:r>
    </w:p>
    <w:p w:rsidR="00AB43E4" w:rsidRDefault="00AB43E4" w:rsidP="0098147D">
      <w:pPr>
        <w:pStyle w:val="ListParagraph"/>
        <w:numPr>
          <w:ilvl w:val="0"/>
          <w:numId w:val="2"/>
        </w:numPr>
        <w:ind w:left="360"/>
        <w:contextualSpacing w:val="0"/>
      </w:pPr>
      <w:r>
        <w:t>Back at the piano, Lulu made me pay. She punched, thrashed, and kicked. She grabbed the music score and tore it to shreds. I taped the score back together and encased it in a plastic shield so that it could never be destroyed again. Then I hauled Lulu’s dollhouse to the car and told her I’d donate it to the Salvation Army piece by piece if she didn’t have “Little White Donkey” perfect by the next day. When Lulu said, “I thought you were going to the Salvation Army, why are you still here?” I threatened her with no lunch, no dinner, no Christmas or Hanukkah presents, no birthday parties for two, three, four years. When she kept playing it wrong, I told her she was purposefully working herself into a frenzy because she was secretly afraid she couldn’t do it. I told her to stop being lazy, cowardly, self-indulgent, and pathetic.</w:t>
      </w:r>
    </w:p>
    <w:p w:rsidR="00AB43E4" w:rsidRDefault="00AB43E4" w:rsidP="0098147D">
      <w:pPr>
        <w:pStyle w:val="ListParagraph"/>
        <w:numPr>
          <w:ilvl w:val="0"/>
          <w:numId w:val="2"/>
        </w:numPr>
        <w:ind w:left="360"/>
        <w:contextualSpacing w:val="0"/>
      </w:pPr>
      <w:r>
        <w:t>Jed [the author’s husband] took me aside. He told me to stop insulting Lulu – which I wasn’t even doing, I was just motivating her – and that he didn’t think threatening Lulu was helpful. Also, he said, maybe Lulu really just couldn’t do the technique – perhaps she didn’t have the coordination yet – had I considered that possibility?</w:t>
      </w:r>
    </w:p>
    <w:p w:rsidR="00AB43E4" w:rsidRDefault="00AB43E4" w:rsidP="0098147D">
      <w:pPr>
        <w:pStyle w:val="ListParagraph"/>
        <w:numPr>
          <w:ilvl w:val="0"/>
          <w:numId w:val="2"/>
        </w:numPr>
        <w:ind w:left="360"/>
        <w:contextualSpacing w:val="0"/>
      </w:pPr>
      <w:r>
        <w:t>“You just don’t believe in her,” I accused.</w:t>
      </w:r>
    </w:p>
    <w:p w:rsidR="00AB43E4" w:rsidRDefault="00AB43E4" w:rsidP="0098147D">
      <w:pPr>
        <w:pStyle w:val="ListParagraph"/>
        <w:numPr>
          <w:ilvl w:val="0"/>
          <w:numId w:val="2"/>
        </w:numPr>
        <w:ind w:left="360"/>
        <w:contextualSpacing w:val="0"/>
      </w:pPr>
      <w:r>
        <w:t>“That’s ridiculous,” Jed said scornfully. “Of course I do.”</w:t>
      </w:r>
    </w:p>
    <w:p w:rsidR="00AB43E4" w:rsidRDefault="00AB43E4" w:rsidP="0098147D">
      <w:pPr>
        <w:pStyle w:val="ListParagraph"/>
        <w:numPr>
          <w:ilvl w:val="0"/>
          <w:numId w:val="2"/>
        </w:numPr>
        <w:ind w:left="360"/>
        <w:contextualSpacing w:val="0"/>
      </w:pPr>
      <w:r>
        <w:t>“Sophia could play the piece when she was this age.”</w:t>
      </w:r>
    </w:p>
    <w:p w:rsidR="00AB43E4" w:rsidRDefault="00AB43E4" w:rsidP="0098147D">
      <w:pPr>
        <w:pStyle w:val="ListParagraph"/>
        <w:numPr>
          <w:ilvl w:val="0"/>
          <w:numId w:val="2"/>
        </w:numPr>
        <w:ind w:left="360"/>
        <w:contextualSpacing w:val="0"/>
      </w:pPr>
      <w:r>
        <w:t>“But Lulu and Sophia are different people,” Jed pointed out.</w:t>
      </w:r>
    </w:p>
    <w:p w:rsidR="00AB43E4" w:rsidRDefault="00AB43E4" w:rsidP="0098147D">
      <w:pPr>
        <w:pStyle w:val="ListParagraph"/>
        <w:numPr>
          <w:ilvl w:val="0"/>
          <w:numId w:val="2"/>
        </w:numPr>
        <w:ind w:left="360"/>
        <w:contextualSpacing w:val="0"/>
      </w:pPr>
      <w:r>
        <w:t xml:space="preserve">“Oh no, not this,” I said, rolling my eyes. “Everyone is special in their own way,” I mimicked sarcastically. “Even losers are special in their own way. Well don’t worry, you don’t have to lift a finger. </w:t>
      </w:r>
      <w:r>
        <w:lastRenderedPageBreak/>
        <w:t>I’m willing to put in as long as it takes, and I’m happy to be the one hated. And you can be the one they adore because you make them pancakes and take them to Yankees games.”</w:t>
      </w:r>
    </w:p>
    <w:p w:rsidR="00AB43E4" w:rsidRDefault="00AB43E4" w:rsidP="0098147D">
      <w:pPr>
        <w:pStyle w:val="ListParagraph"/>
        <w:numPr>
          <w:ilvl w:val="0"/>
          <w:numId w:val="2"/>
        </w:numPr>
        <w:ind w:left="360"/>
        <w:contextualSpacing w:val="0"/>
      </w:pPr>
      <w:r>
        <w:t>I rolled up my sleeves and went back to Lulu. I used every weapon and tactic I could think of. We worked right through dinner into the night, and I wouldn’t let Lulu get up, not for water, not even to go to the bathroom. The house became a way zone, and I lost my voice yelling, but still there seemed to be only negative progress, and even I began to have doubts.</w:t>
      </w:r>
    </w:p>
    <w:p w:rsidR="00AB43E4" w:rsidRDefault="00AB43E4" w:rsidP="0098147D">
      <w:pPr>
        <w:pStyle w:val="ListParagraph"/>
        <w:numPr>
          <w:ilvl w:val="0"/>
          <w:numId w:val="2"/>
        </w:numPr>
        <w:ind w:left="360"/>
        <w:contextualSpacing w:val="0"/>
      </w:pPr>
      <w:r>
        <w:t>Then, out of the blue, Lulu did it. Her hands suddenly came together – her right and left hands each doing their imperturbable thing – just like that.</w:t>
      </w:r>
    </w:p>
    <w:p w:rsidR="00AB43E4" w:rsidRDefault="007F1870" w:rsidP="0098147D">
      <w:pPr>
        <w:pStyle w:val="ListParagraph"/>
        <w:numPr>
          <w:ilvl w:val="0"/>
          <w:numId w:val="2"/>
        </w:numPr>
        <w:ind w:left="360"/>
        <w:contextualSpacing w:val="0"/>
      </w:pPr>
      <w:r>
        <w:t xml:space="preserve">Lulu realized it the same time I did. I held my breath. She tried it tentatively again. Then she played it more confidently and faster, and the rhythm held. A moment later, she was beaming. “Mommy, look – it’s easy!” After that, she wanted to play the piece over and over and wouldn’t leave the piano. The night, she came to sleep in my bed, and we snuggled and hugged, cracking each other up. When she performed “The Little White Donkey” at a recital a few weeks later, parents came up to me and said, “What a perfect piece for Lulu – it’s so spunky and so </w:t>
      </w:r>
      <w:r w:rsidRPr="0098147D">
        <w:rPr>
          <w:i/>
        </w:rPr>
        <w:t>her</w:t>
      </w:r>
      <w:r>
        <w:t>.”</w:t>
      </w:r>
    </w:p>
    <w:p w:rsidR="007F1870" w:rsidRDefault="007F1870" w:rsidP="0098147D">
      <w:pPr>
        <w:pStyle w:val="ListParagraph"/>
        <w:numPr>
          <w:ilvl w:val="0"/>
          <w:numId w:val="2"/>
        </w:numPr>
        <w:ind w:left="360"/>
        <w:contextualSpacing w:val="0"/>
      </w:pPr>
      <w:r>
        <w:t>Even Jed gave me credit for that one. Western parents worry a lot about their children’s self-esteem. But as a parent, one of the worst things you can do for your child’s self-esteem is to let them give up. On the flip side, there’s nothing better for building confidence than learning you can do something you thought you couldn’t.</w:t>
      </w:r>
    </w:p>
    <w:p w:rsidR="007F1870" w:rsidRDefault="007F1870" w:rsidP="0098147D">
      <w:pPr>
        <w:pStyle w:val="ListParagraph"/>
        <w:numPr>
          <w:ilvl w:val="0"/>
          <w:numId w:val="2"/>
        </w:numPr>
        <w:ind w:left="360"/>
        <w:contextualSpacing w:val="0"/>
      </w:pPr>
      <w:r>
        <w:t>There are all these new books out there portraying Asian mothers as scheming, callous, overdriven people indifferent to their kids’ true interests. For their part, many Chinese secretly believe that they care more about their children and we are willing to sacrifice much more for them than Westerners, who seem perfectly content to let their children turn out badly. I think it’s a misunderstanding on both sides. All decent parents want to do what’s best for their children. The Chinese just have a totally different idea of how to do that.</w:t>
      </w:r>
    </w:p>
    <w:p w:rsidR="007F1870" w:rsidRPr="007F1870" w:rsidRDefault="007F1870" w:rsidP="0098147D">
      <w:pPr>
        <w:pStyle w:val="ListParagraph"/>
        <w:numPr>
          <w:ilvl w:val="0"/>
          <w:numId w:val="2"/>
        </w:numPr>
        <w:ind w:left="360"/>
        <w:contextualSpacing w:val="0"/>
      </w:pPr>
      <w:r>
        <w:t>Western parents try to respect their children’s individuality, encouraging them to pursue their true passions, supporting their choices, and providing positive reinforcement and a nurturing environment. By contrast, the Chinese believe that the best way to protect their children is by preparing them for the future, letting them see what they’re capable of, and arming them with skills, work habits, and inner confidence that no one can ever take away.</w:t>
      </w:r>
      <w:bookmarkStart w:id="0" w:name="_GoBack"/>
      <w:bookmarkEnd w:id="0"/>
    </w:p>
    <w:sectPr w:rsidR="007F1870" w:rsidRPr="007F18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E4765"/>
    <w:multiLevelType w:val="hybridMultilevel"/>
    <w:tmpl w:val="5BA67F1A"/>
    <w:lvl w:ilvl="0" w:tplc="04090001">
      <w:start w:val="1"/>
      <w:numFmt w:val="bullet"/>
      <w:lvlText w:val=""/>
      <w:lvlJc w:val="left"/>
      <w:pPr>
        <w:ind w:left="3240" w:hanging="360"/>
      </w:pPr>
      <w:rPr>
        <w:rFonts w:ascii="Symbol" w:hAnsi="Symbol"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21F32898"/>
    <w:multiLevelType w:val="hybridMultilevel"/>
    <w:tmpl w:val="5CC42784"/>
    <w:lvl w:ilvl="0" w:tplc="43E407CA">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3A5B13"/>
    <w:multiLevelType w:val="hybridMultilevel"/>
    <w:tmpl w:val="47C0080A"/>
    <w:lvl w:ilvl="0" w:tplc="43E407CA">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1A6586"/>
    <w:multiLevelType w:val="hybridMultilevel"/>
    <w:tmpl w:val="30208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E6C"/>
    <w:rsid w:val="000362B0"/>
    <w:rsid w:val="002348BE"/>
    <w:rsid w:val="006B6DC3"/>
    <w:rsid w:val="007F1870"/>
    <w:rsid w:val="0098147D"/>
    <w:rsid w:val="00AB43E4"/>
    <w:rsid w:val="00C87610"/>
    <w:rsid w:val="00D47895"/>
    <w:rsid w:val="00DB46C4"/>
    <w:rsid w:val="00F50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4B32DE-ED89-46A4-B428-8FCCAC497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E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1351</Words>
  <Characters>7702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2016-10-01T15:26:00Z</dcterms:created>
  <dcterms:modified xsi:type="dcterms:W3CDTF">2016-10-01T18:12:00Z</dcterms:modified>
</cp:coreProperties>
</file>