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285" w:rsidRPr="00622285" w:rsidRDefault="00AF6C63" w:rsidP="007F6069">
      <w:pPr>
        <w:rPr>
          <w:b/>
          <w:sz w:val="36"/>
          <w:szCs w:val="36"/>
        </w:rPr>
      </w:pPr>
      <w:r>
        <w:rPr>
          <w:noProof/>
        </w:rPr>
        <w:drawing>
          <wp:anchor distT="0" distB="0" distL="114300" distR="114300" simplePos="0" relativeHeight="251658240" behindDoc="1" locked="0" layoutInCell="1" allowOverlap="1" wp14:anchorId="57272EA0" wp14:editId="1534A17F">
            <wp:simplePos x="0" y="0"/>
            <wp:positionH relativeFrom="margin">
              <wp:align>right</wp:align>
            </wp:positionH>
            <wp:positionV relativeFrom="paragraph">
              <wp:posOffset>-409575</wp:posOffset>
            </wp:positionV>
            <wp:extent cx="314589" cy="733425"/>
            <wp:effectExtent l="0" t="0" r="9525" b="0"/>
            <wp:wrapNone/>
            <wp:docPr id="1" name="Picture 1" descr="http://www.clipartbest.com/cliparts/pT5/bjK/pT5bjKxq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ipartbest.com/cliparts/pT5/bjK/pT5bjKxqc.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4589"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b/>
          <w:i/>
          <w:sz w:val="36"/>
          <w:szCs w:val="36"/>
        </w:rPr>
        <w:t xml:space="preserve">       </w:t>
      </w:r>
      <w:bookmarkStart w:id="0" w:name="_GoBack"/>
      <w:bookmarkEnd w:id="0"/>
      <w:r w:rsidR="00622285" w:rsidRPr="0028021C">
        <w:rPr>
          <w:b/>
          <w:i/>
          <w:sz w:val="36"/>
          <w:szCs w:val="36"/>
        </w:rPr>
        <w:t>The Count o</w:t>
      </w:r>
      <w:r w:rsidR="0084370E" w:rsidRPr="0028021C">
        <w:rPr>
          <w:b/>
          <w:i/>
          <w:sz w:val="36"/>
          <w:szCs w:val="36"/>
        </w:rPr>
        <w:t>f Monte Cristo</w:t>
      </w:r>
      <w:r w:rsidR="00EE5348">
        <w:rPr>
          <w:b/>
          <w:sz w:val="36"/>
          <w:szCs w:val="36"/>
        </w:rPr>
        <w:t xml:space="preserve"> – Reading Guide 9</w:t>
      </w:r>
      <w:r w:rsidR="005C2C66">
        <w:rPr>
          <w:b/>
          <w:sz w:val="36"/>
          <w:szCs w:val="36"/>
        </w:rPr>
        <w:t xml:space="preserve"> (Pages </w:t>
      </w:r>
      <w:r w:rsidR="00EE5348">
        <w:rPr>
          <w:b/>
          <w:sz w:val="36"/>
          <w:szCs w:val="36"/>
        </w:rPr>
        <w:t>406-473</w:t>
      </w:r>
      <w:r w:rsidR="00622285" w:rsidRPr="00622285">
        <w:rPr>
          <w:b/>
          <w:sz w:val="36"/>
          <w:szCs w:val="36"/>
        </w:rPr>
        <w:t>)</w:t>
      </w:r>
      <w:r w:rsidR="007F6069" w:rsidRPr="007F6069">
        <w:t xml:space="preserve"> </w:t>
      </w:r>
    </w:p>
    <w:p w:rsidR="006530A9" w:rsidRDefault="00EE5348" w:rsidP="00DD78F4">
      <w:pPr>
        <w:pStyle w:val="ListParagraph"/>
        <w:numPr>
          <w:ilvl w:val="0"/>
          <w:numId w:val="2"/>
        </w:numPr>
        <w:rPr>
          <w:sz w:val="21"/>
          <w:szCs w:val="21"/>
        </w:rPr>
      </w:pPr>
      <w:r>
        <w:rPr>
          <w:sz w:val="21"/>
          <w:szCs w:val="21"/>
        </w:rPr>
        <w:t xml:space="preserve">What details do you notice about the setting of the wedding ceremony for </w:t>
      </w:r>
      <w:proofErr w:type="spellStart"/>
      <w:r>
        <w:rPr>
          <w:sz w:val="21"/>
          <w:szCs w:val="21"/>
        </w:rPr>
        <w:t>Eugénie</w:t>
      </w:r>
      <w:proofErr w:type="spellEnd"/>
      <w:r>
        <w:rPr>
          <w:sz w:val="21"/>
          <w:szCs w:val="21"/>
        </w:rPr>
        <w:t xml:space="preserve"> and Andrea?</w:t>
      </w:r>
      <w:r w:rsidR="003824AB">
        <w:rPr>
          <w:sz w:val="21"/>
          <w:szCs w:val="21"/>
        </w:rPr>
        <w:t xml:space="preserve"> *Hint – there’s no one right answer for this, just pick out some things that you think are interesting.</w:t>
      </w:r>
      <w:r>
        <w:rPr>
          <w:sz w:val="21"/>
          <w:szCs w:val="21"/>
        </w:rPr>
        <w:t xml:space="preserve"> (SETTING)</w:t>
      </w:r>
    </w:p>
    <w:p w:rsidR="001133D6" w:rsidRPr="001133D6" w:rsidRDefault="001133D6" w:rsidP="001133D6">
      <w:pPr>
        <w:rPr>
          <w:sz w:val="21"/>
          <w:szCs w:val="21"/>
        </w:rPr>
      </w:pPr>
    </w:p>
    <w:p w:rsidR="00EE5348" w:rsidRDefault="00EE5348" w:rsidP="00DD78F4">
      <w:pPr>
        <w:pStyle w:val="ListParagraph"/>
        <w:numPr>
          <w:ilvl w:val="0"/>
          <w:numId w:val="2"/>
        </w:numPr>
        <w:rPr>
          <w:sz w:val="21"/>
          <w:szCs w:val="21"/>
        </w:rPr>
      </w:pPr>
      <w:r>
        <w:rPr>
          <w:sz w:val="21"/>
          <w:szCs w:val="21"/>
        </w:rPr>
        <w:t xml:space="preserve">Who is </w:t>
      </w:r>
      <w:proofErr w:type="spellStart"/>
      <w:r>
        <w:rPr>
          <w:sz w:val="21"/>
          <w:szCs w:val="21"/>
        </w:rPr>
        <w:t>Madamoiselle</w:t>
      </w:r>
      <w:proofErr w:type="spellEnd"/>
      <w:r>
        <w:rPr>
          <w:sz w:val="21"/>
          <w:szCs w:val="21"/>
        </w:rPr>
        <w:t xml:space="preserve"> Louise </w:t>
      </w:r>
      <w:proofErr w:type="spellStart"/>
      <w:r>
        <w:rPr>
          <w:sz w:val="21"/>
          <w:szCs w:val="21"/>
        </w:rPr>
        <w:t>d’Armilly</w:t>
      </w:r>
      <w:proofErr w:type="spellEnd"/>
      <w:r>
        <w:rPr>
          <w:sz w:val="21"/>
          <w:szCs w:val="21"/>
        </w:rPr>
        <w:t>?</w:t>
      </w:r>
      <w:r w:rsidR="008975B1">
        <w:rPr>
          <w:sz w:val="21"/>
          <w:szCs w:val="21"/>
        </w:rPr>
        <w:t xml:space="preserve"> (CHARACTERIZATION)</w:t>
      </w:r>
    </w:p>
    <w:p w:rsidR="001133D6" w:rsidRPr="001133D6" w:rsidRDefault="001133D6" w:rsidP="001133D6">
      <w:pPr>
        <w:rPr>
          <w:sz w:val="21"/>
          <w:szCs w:val="21"/>
        </w:rPr>
      </w:pPr>
    </w:p>
    <w:p w:rsidR="008975B1" w:rsidRDefault="008975B1" w:rsidP="00DD78F4">
      <w:pPr>
        <w:pStyle w:val="ListParagraph"/>
        <w:numPr>
          <w:ilvl w:val="0"/>
          <w:numId w:val="2"/>
        </w:numPr>
        <w:rPr>
          <w:sz w:val="21"/>
          <w:szCs w:val="21"/>
        </w:rPr>
      </w:pPr>
      <w:r>
        <w:rPr>
          <w:sz w:val="21"/>
          <w:szCs w:val="21"/>
        </w:rPr>
        <w:t xml:space="preserve">Explain why </w:t>
      </w:r>
      <w:proofErr w:type="spellStart"/>
      <w:r>
        <w:rPr>
          <w:sz w:val="21"/>
          <w:szCs w:val="21"/>
        </w:rPr>
        <w:t>Villefort</w:t>
      </w:r>
      <w:proofErr w:type="spellEnd"/>
      <w:r>
        <w:rPr>
          <w:sz w:val="21"/>
          <w:szCs w:val="21"/>
        </w:rPr>
        <w:t xml:space="preserve"> is not in attendance at the wedding. (PLOT)</w:t>
      </w:r>
    </w:p>
    <w:p w:rsidR="001133D6" w:rsidRPr="001133D6" w:rsidRDefault="001133D6" w:rsidP="001133D6">
      <w:pPr>
        <w:rPr>
          <w:sz w:val="21"/>
          <w:szCs w:val="21"/>
        </w:rPr>
      </w:pPr>
    </w:p>
    <w:p w:rsidR="008975B1" w:rsidRDefault="002F5589" w:rsidP="00DD78F4">
      <w:pPr>
        <w:pStyle w:val="ListParagraph"/>
        <w:numPr>
          <w:ilvl w:val="0"/>
          <w:numId w:val="2"/>
        </w:numPr>
        <w:rPr>
          <w:sz w:val="21"/>
          <w:szCs w:val="21"/>
        </w:rPr>
      </w:pPr>
      <w:r>
        <w:rPr>
          <w:sz w:val="21"/>
          <w:szCs w:val="21"/>
        </w:rPr>
        <w:t>How is the wedding ceremony upset? (PLOT)</w:t>
      </w:r>
    </w:p>
    <w:p w:rsidR="001133D6" w:rsidRPr="001133D6" w:rsidRDefault="001133D6" w:rsidP="001133D6">
      <w:pPr>
        <w:rPr>
          <w:sz w:val="21"/>
          <w:szCs w:val="21"/>
        </w:rPr>
      </w:pPr>
    </w:p>
    <w:p w:rsidR="002F5589" w:rsidRDefault="002F5589" w:rsidP="00DD78F4">
      <w:pPr>
        <w:pStyle w:val="ListParagraph"/>
        <w:numPr>
          <w:ilvl w:val="0"/>
          <w:numId w:val="2"/>
        </w:numPr>
        <w:rPr>
          <w:sz w:val="21"/>
          <w:szCs w:val="21"/>
        </w:rPr>
      </w:pPr>
      <w:r>
        <w:rPr>
          <w:sz w:val="21"/>
          <w:szCs w:val="21"/>
        </w:rPr>
        <w:t xml:space="preserve">Describe, using specific details, </w:t>
      </w:r>
      <w:proofErr w:type="spellStart"/>
      <w:r>
        <w:rPr>
          <w:sz w:val="21"/>
          <w:szCs w:val="21"/>
        </w:rPr>
        <w:t>Eugénie’s</w:t>
      </w:r>
      <w:proofErr w:type="spellEnd"/>
      <w:r>
        <w:rPr>
          <w:sz w:val="21"/>
          <w:szCs w:val="21"/>
        </w:rPr>
        <w:t xml:space="preserve"> relationship with Louise. What is their future together? (CHARACTERIZATION)</w:t>
      </w:r>
    </w:p>
    <w:p w:rsidR="001133D6" w:rsidRPr="001133D6" w:rsidRDefault="001133D6" w:rsidP="001133D6">
      <w:pPr>
        <w:pStyle w:val="ListParagraph"/>
        <w:rPr>
          <w:sz w:val="21"/>
          <w:szCs w:val="21"/>
        </w:rPr>
      </w:pPr>
    </w:p>
    <w:p w:rsidR="001133D6" w:rsidRPr="001133D6" w:rsidRDefault="001133D6" w:rsidP="001133D6">
      <w:pPr>
        <w:rPr>
          <w:sz w:val="21"/>
          <w:szCs w:val="21"/>
        </w:rPr>
      </w:pPr>
    </w:p>
    <w:p w:rsidR="002F5589" w:rsidRDefault="002F5589" w:rsidP="00DD78F4">
      <w:pPr>
        <w:pStyle w:val="ListParagraph"/>
        <w:numPr>
          <w:ilvl w:val="0"/>
          <w:numId w:val="2"/>
        </w:numPr>
        <w:rPr>
          <w:sz w:val="21"/>
          <w:szCs w:val="21"/>
        </w:rPr>
      </w:pPr>
      <w:r>
        <w:rPr>
          <w:sz w:val="21"/>
          <w:szCs w:val="21"/>
        </w:rPr>
        <w:t xml:space="preserve">On page 412, Louise calls </w:t>
      </w:r>
      <w:proofErr w:type="spellStart"/>
      <w:r>
        <w:rPr>
          <w:sz w:val="21"/>
          <w:szCs w:val="21"/>
        </w:rPr>
        <w:t>Eugénie</w:t>
      </w:r>
      <w:proofErr w:type="spellEnd"/>
      <w:r>
        <w:rPr>
          <w:sz w:val="21"/>
          <w:szCs w:val="21"/>
        </w:rPr>
        <w:t xml:space="preserve"> an “Amazon.” Look up this term, and explain what it means (and what is suggests) in the context of the story. (ALLUSION)</w:t>
      </w:r>
    </w:p>
    <w:p w:rsidR="001133D6" w:rsidRPr="001133D6" w:rsidRDefault="001133D6" w:rsidP="001133D6">
      <w:pPr>
        <w:rPr>
          <w:sz w:val="21"/>
          <w:szCs w:val="21"/>
        </w:rPr>
      </w:pPr>
    </w:p>
    <w:p w:rsidR="002F5589" w:rsidRDefault="002F5589" w:rsidP="00DD78F4">
      <w:pPr>
        <w:pStyle w:val="ListParagraph"/>
        <w:numPr>
          <w:ilvl w:val="0"/>
          <w:numId w:val="2"/>
        </w:numPr>
        <w:rPr>
          <w:sz w:val="21"/>
          <w:szCs w:val="21"/>
        </w:rPr>
      </w:pPr>
      <w:r>
        <w:rPr>
          <w:sz w:val="21"/>
          <w:szCs w:val="21"/>
        </w:rPr>
        <w:t xml:space="preserve">How do Andrea and </w:t>
      </w:r>
      <w:proofErr w:type="spellStart"/>
      <w:r>
        <w:rPr>
          <w:sz w:val="21"/>
          <w:szCs w:val="21"/>
        </w:rPr>
        <w:t>Eugénie</w:t>
      </w:r>
      <w:proofErr w:type="spellEnd"/>
      <w:r>
        <w:rPr>
          <w:sz w:val="21"/>
          <w:szCs w:val="21"/>
        </w:rPr>
        <w:t xml:space="preserve"> meet again? (PLOT)</w:t>
      </w:r>
    </w:p>
    <w:p w:rsidR="001133D6" w:rsidRPr="001133D6" w:rsidRDefault="001133D6" w:rsidP="001133D6">
      <w:pPr>
        <w:rPr>
          <w:sz w:val="21"/>
          <w:szCs w:val="21"/>
        </w:rPr>
      </w:pPr>
    </w:p>
    <w:p w:rsidR="002F5589" w:rsidRDefault="002F5589" w:rsidP="00DD78F4">
      <w:pPr>
        <w:pStyle w:val="ListParagraph"/>
        <w:numPr>
          <w:ilvl w:val="0"/>
          <w:numId w:val="2"/>
        </w:numPr>
        <w:rPr>
          <w:sz w:val="21"/>
          <w:szCs w:val="21"/>
        </w:rPr>
      </w:pPr>
    </w:p>
    <w:p w:rsidR="002F5589" w:rsidRDefault="002F5589" w:rsidP="002F5589">
      <w:pPr>
        <w:pStyle w:val="ListParagraph"/>
        <w:numPr>
          <w:ilvl w:val="1"/>
          <w:numId w:val="2"/>
        </w:numPr>
        <w:rPr>
          <w:sz w:val="21"/>
          <w:szCs w:val="21"/>
        </w:rPr>
      </w:pPr>
      <w:r>
        <w:rPr>
          <w:sz w:val="21"/>
          <w:szCs w:val="21"/>
        </w:rPr>
        <w:t>What is the Count of Monte Cristo’s plan for revealing the identity of Valentine’s attempted murderer? (PLOT)</w:t>
      </w:r>
    </w:p>
    <w:p w:rsidR="001133D6" w:rsidRDefault="001133D6" w:rsidP="001133D6">
      <w:pPr>
        <w:pStyle w:val="ListParagraph"/>
        <w:rPr>
          <w:sz w:val="21"/>
          <w:szCs w:val="21"/>
        </w:rPr>
      </w:pPr>
    </w:p>
    <w:p w:rsidR="001133D6" w:rsidRDefault="001133D6" w:rsidP="001133D6">
      <w:pPr>
        <w:pStyle w:val="ListParagraph"/>
        <w:rPr>
          <w:sz w:val="21"/>
          <w:szCs w:val="21"/>
        </w:rPr>
      </w:pPr>
    </w:p>
    <w:p w:rsidR="002F5589" w:rsidRDefault="002F5589" w:rsidP="002F5589">
      <w:pPr>
        <w:pStyle w:val="ListParagraph"/>
        <w:numPr>
          <w:ilvl w:val="1"/>
          <w:numId w:val="2"/>
        </w:numPr>
        <w:rPr>
          <w:sz w:val="21"/>
          <w:szCs w:val="21"/>
        </w:rPr>
      </w:pPr>
      <w:r>
        <w:rPr>
          <w:sz w:val="21"/>
          <w:szCs w:val="21"/>
        </w:rPr>
        <w:t>What is this story strongly reminiscent of? (ALLUSION)</w:t>
      </w:r>
    </w:p>
    <w:p w:rsidR="001133D6" w:rsidRPr="001133D6" w:rsidRDefault="001133D6" w:rsidP="001133D6">
      <w:pPr>
        <w:rPr>
          <w:sz w:val="21"/>
          <w:szCs w:val="21"/>
        </w:rPr>
      </w:pPr>
    </w:p>
    <w:p w:rsidR="002F5589" w:rsidRDefault="002F5589" w:rsidP="00DD78F4">
      <w:pPr>
        <w:pStyle w:val="ListParagraph"/>
        <w:numPr>
          <w:ilvl w:val="0"/>
          <w:numId w:val="2"/>
        </w:numPr>
        <w:rPr>
          <w:sz w:val="21"/>
          <w:szCs w:val="21"/>
        </w:rPr>
      </w:pPr>
      <w:r>
        <w:rPr>
          <w:sz w:val="21"/>
          <w:szCs w:val="21"/>
        </w:rPr>
        <w:t xml:space="preserve">Do you feel sorry for </w:t>
      </w:r>
      <w:proofErr w:type="spellStart"/>
      <w:r>
        <w:rPr>
          <w:sz w:val="21"/>
          <w:szCs w:val="21"/>
        </w:rPr>
        <w:t>Villefort</w:t>
      </w:r>
      <w:proofErr w:type="spellEnd"/>
      <w:r>
        <w:rPr>
          <w:sz w:val="21"/>
          <w:szCs w:val="21"/>
        </w:rPr>
        <w:t xml:space="preserve"> when he discovers his daughter’s “death?” Why or why not? (EVALUATION)</w:t>
      </w:r>
    </w:p>
    <w:p w:rsidR="001133D6" w:rsidRDefault="001133D6" w:rsidP="001133D6">
      <w:pPr>
        <w:rPr>
          <w:sz w:val="21"/>
          <w:szCs w:val="21"/>
        </w:rPr>
      </w:pPr>
    </w:p>
    <w:p w:rsidR="0039192A" w:rsidRDefault="0039192A" w:rsidP="001133D6">
      <w:pPr>
        <w:rPr>
          <w:sz w:val="21"/>
          <w:szCs w:val="21"/>
        </w:rPr>
      </w:pPr>
    </w:p>
    <w:p w:rsidR="001133D6" w:rsidRPr="001133D6" w:rsidRDefault="001133D6" w:rsidP="001133D6">
      <w:pPr>
        <w:rPr>
          <w:sz w:val="21"/>
          <w:szCs w:val="21"/>
        </w:rPr>
      </w:pPr>
    </w:p>
    <w:p w:rsidR="002F5589" w:rsidRDefault="000D6D9B" w:rsidP="00DD78F4">
      <w:pPr>
        <w:pStyle w:val="ListParagraph"/>
        <w:numPr>
          <w:ilvl w:val="0"/>
          <w:numId w:val="2"/>
        </w:numPr>
        <w:rPr>
          <w:sz w:val="21"/>
          <w:szCs w:val="21"/>
        </w:rPr>
      </w:pPr>
      <w:r>
        <w:rPr>
          <w:sz w:val="21"/>
          <w:szCs w:val="21"/>
        </w:rPr>
        <w:t xml:space="preserve">When Baron </w:t>
      </w:r>
      <w:proofErr w:type="spellStart"/>
      <w:r>
        <w:rPr>
          <w:sz w:val="21"/>
          <w:szCs w:val="21"/>
        </w:rPr>
        <w:t>Danglars</w:t>
      </w:r>
      <w:proofErr w:type="spellEnd"/>
      <w:r>
        <w:rPr>
          <w:sz w:val="21"/>
          <w:szCs w:val="21"/>
        </w:rPr>
        <w:t xml:space="preserve"> meets the Count of Monte Cristo, he laments the loss of his daughter. The Count responds, “</w:t>
      </w:r>
      <w:proofErr w:type="gramStart"/>
      <w:r>
        <w:rPr>
          <w:sz w:val="21"/>
          <w:szCs w:val="21"/>
        </w:rPr>
        <w:t>‘Such</w:t>
      </w:r>
      <w:proofErr w:type="gramEnd"/>
      <w:r>
        <w:rPr>
          <w:sz w:val="21"/>
          <w:szCs w:val="21"/>
        </w:rPr>
        <w:t xml:space="preserve"> sorrows would be unbearable for a man whose daughter was his only fortune […] but they ought to be quite bearable for a millionaire. No matter what the philosophers say, money is always a great consolation; and you, the king of the world of finance, ought to have greater consolation than anyone else.'" (438)</w:t>
      </w:r>
    </w:p>
    <w:p w:rsidR="000D6D9B" w:rsidRDefault="000D6D9B" w:rsidP="000D6D9B">
      <w:pPr>
        <w:pStyle w:val="ListParagraph"/>
        <w:numPr>
          <w:ilvl w:val="1"/>
          <w:numId w:val="2"/>
        </w:numPr>
        <w:rPr>
          <w:sz w:val="21"/>
          <w:szCs w:val="21"/>
        </w:rPr>
      </w:pPr>
      <w:r>
        <w:rPr>
          <w:sz w:val="21"/>
          <w:szCs w:val="21"/>
        </w:rPr>
        <w:t>What future developments might the Count’s speech hint at? (FORESHADOWING)</w:t>
      </w:r>
    </w:p>
    <w:p w:rsidR="001133D6" w:rsidRPr="001133D6" w:rsidRDefault="001133D6" w:rsidP="001133D6">
      <w:pPr>
        <w:rPr>
          <w:sz w:val="21"/>
          <w:szCs w:val="21"/>
        </w:rPr>
      </w:pPr>
    </w:p>
    <w:p w:rsidR="000D6D9B" w:rsidRDefault="000D6D9B" w:rsidP="000D6D9B">
      <w:pPr>
        <w:pStyle w:val="ListParagraph"/>
        <w:numPr>
          <w:ilvl w:val="1"/>
          <w:numId w:val="2"/>
        </w:numPr>
        <w:rPr>
          <w:sz w:val="21"/>
          <w:szCs w:val="21"/>
        </w:rPr>
      </w:pPr>
      <w:r>
        <w:rPr>
          <w:sz w:val="21"/>
          <w:szCs w:val="21"/>
        </w:rPr>
        <w:t xml:space="preserve">To what extent are money and happiness related? </w:t>
      </w:r>
      <w:r w:rsidR="00097008">
        <w:rPr>
          <w:sz w:val="21"/>
          <w:szCs w:val="21"/>
        </w:rPr>
        <w:t xml:space="preserve">Consider both the novel and the real world. </w:t>
      </w:r>
      <w:r>
        <w:rPr>
          <w:sz w:val="21"/>
          <w:szCs w:val="21"/>
        </w:rPr>
        <w:t>(THEME)</w:t>
      </w:r>
    </w:p>
    <w:p w:rsidR="001133D6" w:rsidRDefault="001133D6" w:rsidP="001133D6">
      <w:pPr>
        <w:pStyle w:val="ListParagraph"/>
        <w:rPr>
          <w:sz w:val="21"/>
          <w:szCs w:val="21"/>
        </w:rPr>
      </w:pPr>
    </w:p>
    <w:p w:rsidR="001133D6" w:rsidRDefault="001133D6" w:rsidP="001133D6">
      <w:pPr>
        <w:pStyle w:val="ListParagraph"/>
        <w:rPr>
          <w:sz w:val="21"/>
          <w:szCs w:val="21"/>
        </w:rPr>
      </w:pPr>
    </w:p>
    <w:p w:rsidR="0039192A" w:rsidRPr="001133D6" w:rsidRDefault="0039192A" w:rsidP="001133D6">
      <w:pPr>
        <w:pStyle w:val="ListParagraph"/>
        <w:rPr>
          <w:sz w:val="21"/>
          <w:szCs w:val="21"/>
        </w:rPr>
      </w:pPr>
    </w:p>
    <w:p w:rsidR="001133D6" w:rsidRDefault="001133D6" w:rsidP="001133D6">
      <w:pPr>
        <w:pStyle w:val="ListParagraph"/>
        <w:ind w:left="1440"/>
        <w:rPr>
          <w:sz w:val="21"/>
          <w:szCs w:val="21"/>
        </w:rPr>
      </w:pPr>
    </w:p>
    <w:p w:rsidR="000D6D9B" w:rsidRDefault="00097008" w:rsidP="00DD78F4">
      <w:pPr>
        <w:pStyle w:val="ListParagraph"/>
        <w:numPr>
          <w:ilvl w:val="0"/>
          <w:numId w:val="2"/>
        </w:numPr>
        <w:rPr>
          <w:sz w:val="21"/>
          <w:szCs w:val="21"/>
        </w:rPr>
      </w:pPr>
      <w:r>
        <w:rPr>
          <w:sz w:val="21"/>
          <w:szCs w:val="21"/>
        </w:rPr>
        <w:t xml:space="preserve">What does </w:t>
      </w:r>
      <w:proofErr w:type="spellStart"/>
      <w:r>
        <w:rPr>
          <w:sz w:val="21"/>
          <w:szCs w:val="21"/>
        </w:rPr>
        <w:t>Danglars</w:t>
      </w:r>
      <w:proofErr w:type="spellEnd"/>
      <w:r>
        <w:rPr>
          <w:sz w:val="21"/>
          <w:szCs w:val="21"/>
        </w:rPr>
        <w:t xml:space="preserve"> tell Monsieur de </w:t>
      </w:r>
      <w:proofErr w:type="spellStart"/>
      <w:r>
        <w:rPr>
          <w:sz w:val="21"/>
          <w:szCs w:val="21"/>
        </w:rPr>
        <w:t>Boville</w:t>
      </w:r>
      <w:proofErr w:type="spellEnd"/>
      <w:r>
        <w:rPr>
          <w:sz w:val="21"/>
          <w:szCs w:val="21"/>
        </w:rPr>
        <w:t xml:space="preserve"> about his daughter? Why is his story (a lie) ironic? (IRONY)</w:t>
      </w:r>
    </w:p>
    <w:p w:rsidR="001133D6" w:rsidRDefault="001133D6" w:rsidP="001133D6">
      <w:pPr>
        <w:rPr>
          <w:sz w:val="21"/>
          <w:szCs w:val="21"/>
        </w:rPr>
      </w:pPr>
    </w:p>
    <w:p w:rsidR="0039192A" w:rsidRPr="001133D6" w:rsidRDefault="0039192A" w:rsidP="001133D6">
      <w:pPr>
        <w:rPr>
          <w:sz w:val="21"/>
          <w:szCs w:val="21"/>
        </w:rPr>
      </w:pPr>
    </w:p>
    <w:p w:rsidR="00097008" w:rsidRDefault="00097008" w:rsidP="00DD78F4">
      <w:pPr>
        <w:pStyle w:val="ListParagraph"/>
        <w:numPr>
          <w:ilvl w:val="0"/>
          <w:numId w:val="2"/>
        </w:numPr>
        <w:rPr>
          <w:sz w:val="21"/>
          <w:szCs w:val="21"/>
        </w:rPr>
      </w:pPr>
      <w:r>
        <w:rPr>
          <w:sz w:val="21"/>
          <w:szCs w:val="21"/>
        </w:rPr>
        <w:t xml:space="preserve">Dumas write about the preparations for Valentine’s funeral: “A true Parisian, Monsieur de </w:t>
      </w:r>
      <w:proofErr w:type="spellStart"/>
      <w:r>
        <w:rPr>
          <w:sz w:val="21"/>
          <w:szCs w:val="21"/>
        </w:rPr>
        <w:t>Villefort</w:t>
      </w:r>
      <w:proofErr w:type="spellEnd"/>
      <w:r>
        <w:rPr>
          <w:sz w:val="21"/>
          <w:szCs w:val="21"/>
        </w:rPr>
        <w:t xml:space="preserve"> regarded the </w:t>
      </w:r>
      <w:proofErr w:type="spellStart"/>
      <w:r>
        <w:rPr>
          <w:sz w:val="21"/>
          <w:szCs w:val="21"/>
        </w:rPr>
        <w:t>Père</w:t>
      </w:r>
      <w:proofErr w:type="spellEnd"/>
      <w:r>
        <w:rPr>
          <w:sz w:val="21"/>
          <w:szCs w:val="21"/>
        </w:rPr>
        <w:t xml:space="preserve"> Lachaise Cemetery as the only one worthy of receiving the mortal remains of a Parisian family; only there could a well-bred corpse feel at home.” (443) </w:t>
      </w:r>
      <w:proofErr w:type="gramStart"/>
      <w:r>
        <w:rPr>
          <w:sz w:val="21"/>
          <w:szCs w:val="21"/>
        </w:rPr>
        <w:t>How</w:t>
      </w:r>
      <w:proofErr w:type="gramEnd"/>
      <w:r>
        <w:rPr>
          <w:sz w:val="21"/>
          <w:szCs w:val="21"/>
        </w:rPr>
        <w:t xml:space="preserve"> are </w:t>
      </w:r>
      <w:proofErr w:type="spellStart"/>
      <w:r>
        <w:rPr>
          <w:sz w:val="21"/>
          <w:szCs w:val="21"/>
        </w:rPr>
        <w:t>Villefort’s</w:t>
      </w:r>
      <w:proofErr w:type="spellEnd"/>
      <w:r>
        <w:rPr>
          <w:sz w:val="21"/>
          <w:szCs w:val="21"/>
        </w:rPr>
        <w:t xml:space="preserve"> sentiments on burial ironic? (IRONY)</w:t>
      </w:r>
    </w:p>
    <w:p w:rsidR="001133D6" w:rsidRDefault="001133D6" w:rsidP="001133D6">
      <w:pPr>
        <w:pStyle w:val="ListParagraph"/>
        <w:rPr>
          <w:sz w:val="21"/>
          <w:szCs w:val="21"/>
        </w:rPr>
      </w:pPr>
    </w:p>
    <w:p w:rsidR="0039192A" w:rsidRPr="001133D6" w:rsidRDefault="0039192A" w:rsidP="001133D6">
      <w:pPr>
        <w:pStyle w:val="ListParagraph"/>
        <w:rPr>
          <w:sz w:val="21"/>
          <w:szCs w:val="21"/>
        </w:rPr>
      </w:pPr>
    </w:p>
    <w:p w:rsidR="001133D6" w:rsidRDefault="001133D6" w:rsidP="001133D6">
      <w:pPr>
        <w:pStyle w:val="ListParagraph"/>
        <w:rPr>
          <w:sz w:val="21"/>
          <w:szCs w:val="21"/>
        </w:rPr>
      </w:pPr>
    </w:p>
    <w:p w:rsidR="00097008" w:rsidRDefault="00754507" w:rsidP="00DD78F4">
      <w:pPr>
        <w:pStyle w:val="ListParagraph"/>
        <w:numPr>
          <w:ilvl w:val="0"/>
          <w:numId w:val="2"/>
        </w:numPr>
        <w:rPr>
          <w:sz w:val="21"/>
          <w:szCs w:val="21"/>
        </w:rPr>
      </w:pPr>
      <w:r>
        <w:rPr>
          <w:sz w:val="21"/>
          <w:szCs w:val="21"/>
        </w:rPr>
        <w:t xml:space="preserve">What advice does the Count of Monte Cristo give to </w:t>
      </w:r>
      <w:proofErr w:type="spellStart"/>
      <w:r>
        <w:rPr>
          <w:sz w:val="21"/>
          <w:szCs w:val="21"/>
        </w:rPr>
        <w:t>Maximilien</w:t>
      </w:r>
      <w:proofErr w:type="spellEnd"/>
      <w:r>
        <w:rPr>
          <w:sz w:val="21"/>
          <w:szCs w:val="21"/>
        </w:rPr>
        <w:t>? (THEME)</w:t>
      </w:r>
    </w:p>
    <w:p w:rsidR="001133D6" w:rsidRPr="001133D6" w:rsidRDefault="001133D6" w:rsidP="001133D6">
      <w:pPr>
        <w:rPr>
          <w:sz w:val="21"/>
          <w:szCs w:val="21"/>
        </w:rPr>
      </w:pPr>
    </w:p>
    <w:p w:rsidR="00754507" w:rsidRDefault="00754507" w:rsidP="00DD78F4">
      <w:pPr>
        <w:pStyle w:val="ListParagraph"/>
        <w:numPr>
          <w:ilvl w:val="0"/>
          <w:numId w:val="2"/>
        </w:numPr>
        <w:rPr>
          <w:sz w:val="21"/>
          <w:szCs w:val="21"/>
        </w:rPr>
      </w:pPr>
      <w:r>
        <w:rPr>
          <w:sz w:val="21"/>
          <w:szCs w:val="21"/>
        </w:rPr>
        <w:t xml:space="preserve">After the Count of Monte Cristo convinces </w:t>
      </w:r>
      <w:proofErr w:type="spellStart"/>
      <w:r>
        <w:rPr>
          <w:sz w:val="21"/>
          <w:szCs w:val="21"/>
        </w:rPr>
        <w:t>Maximilien</w:t>
      </w:r>
      <w:proofErr w:type="spellEnd"/>
      <w:r>
        <w:rPr>
          <w:sz w:val="21"/>
          <w:szCs w:val="21"/>
        </w:rPr>
        <w:t xml:space="preserve"> to wait before deciding to commit suicide, Dumas write, “</w:t>
      </w:r>
      <w:proofErr w:type="spellStart"/>
      <w:r>
        <w:rPr>
          <w:sz w:val="21"/>
          <w:szCs w:val="21"/>
        </w:rPr>
        <w:t>Maximilien</w:t>
      </w:r>
      <w:proofErr w:type="spellEnd"/>
      <w:r>
        <w:rPr>
          <w:sz w:val="21"/>
          <w:szCs w:val="21"/>
        </w:rPr>
        <w:t xml:space="preserve"> bowed his head and obeyed like a child – or like a disciple.” (452) </w:t>
      </w:r>
      <w:proofErr w:type="gramStart"/>
      <w:r>
        <w:rPr>
          <w:sz w:val="21"/>
          <w:szCs w:val="21"/>
        </w:rPr>
        <w:t>What</w:t>
      </w:r>
      <w:proofErr w:type="gramEnd"/>
      <w:r>
        <w:rPr>
          <w:sz w:val="21"/>
          <w:szCs w:val="21"/>
        </w:rPr>
        <w:t xml:space="preserve"> does the word “disciple” suggest about how Dumas wants the reader to see the Count of Monte Cristo? Are there any other details from this story that support that interpretation? (ALLUSION)</w:t>
      </w:r>
    </w:p>
    <w:p w:rsidR="0039192A" w:rsidRPr="0039192A" w:rsidRDefault="0039192A" w:rsidP="0039192A">
      <w:pPr>
        <w:rPr>
          <w:sz w:val="21"/>
          <w:szCs w:val="21"/>
        </w:rPr>
      </w:pPr>
    </w:p>
    <w:p w:rsidR="00754507" w:rsidRDefault="00754507" w:rsidP="00DD78F4">
      <w:pPr>
        <w:pStyle w:val="ListParagraph"/>
        <w:numPr>
          <w:ilvl w:val="0"/>
          <w:numId w:val="2"/>
        </w:numPr>
        <w:rPr>
          <w:sz w:val="21"/>
          <w:szCs w:val="21"/>
        </w:rPr>
      </w:pPr>
      <w:r>
        <w:rPr>
          <w:sz w:val="21"/>
          <w:szCs w:val="21"/>
        </w:rPr>
        <w:t xml:space="preserve">After Baron </w:t>
      </w:r>
      <w:proofErr w:type="spellStart"/>
      <w:r>
        <w:rPr>
          <w:sz w:val="21"/>
          <w:szCs w:val="21"/>
        </w:rPr>
        <w:t>Danglars</w:t>
      </w:r>
      <w:proofErr w:type="spellEnd"/>
      <w:r>
        <w:rPr>
          <w:sz w:val="21"/>
          <w:szCs w:val="21"/>
        </w:rPr>
        <w:t xml:space="preserve"> leaves her, what does Madame </w:t>
      </w:r>
      <w:proofErr w:type="spellStart"/>
      <w:r>
        <w:rPr>
          <w:sz w:val="21"/>
          <w:szCs w:val="21"/>
        </w:rPr>
        <w:t>Danglars</w:t>
      </w:r>
      <w:proofErr w:type="spellEnd"/>
      <w:r>
        <w:rPr>
          <w:sz w:val="21"/>
          <w:szCs w:val="21"/>
        </w:rPr>
        <w:t xml:space="preserve"> want Lucien </w:t>
      </w:r>
      <w:proofErr w:type="spellStart"/>
      <w:r>
        <w:rPr>
          <w:sz w:val="21"/>
          <w:szCs w:val="21"/>
        </w:rPr>
        <w:t>Debray</w:t>
      </w:r>
      <w:proofErr w:type="spellEnd"/>
      <w:r>
        <w:rPr>
          <w:sz w:val="21"/>
          <w:szCs w:val="21"/>
        </w:rPr>
        <w:t xml:space="preserve"> to do? (INFERENCE)</w:t>
      </w:r>
    </w:p>
    <w:p w:rsidR="0039192A" w:rsidRPr="0039192A" w:rsidRDefault="0039192A" w:rsidP="0039192A">
      <w:pPr>
        <w:rPr>
          <w:sz w:val="21"/>
          <w:szCs w:val="21"/>
        </w:rPr>
      </w:pPr>
    </w:p>
    <w:p w:rsidR="00754507" w:rsidRDefault="00754507" w:rsidP="00DD78F4">
      <w:pPr>
        <w:pStyle w:val="ListParagraph"/>
        <w:numPr>
          <w:ilvl w:val="0"/>
          <w:numId w:val="2"/>
        </w:numPr>
        <w:rPr>
          <w:sz w:val="21"/>
          <w:szCs w:val="21"/>
        </w:rPr>
      </w:pPr>
      <w:r>
        <w:rPr>
          <w:sz w:val="21"/>
          <w:szCs w:val="21"/>
        </w:rPr>
        <w:t xml:space="preserve">What specific details on pages 457-8 give the reader a sense of what has changed for </w:t>
      </w:r>
      <w:proofErr w:type="spellStart"/>
      <w:r>
        <w:rPr>
          <w:sz w:val="21"/>
          <w:szCs w:val="21"/>
        </w:rPr>
        <w:t>Mercédes</w:t>
      </w:r>
      <w:proofErr w:type="spellEnd"/>
      <w:r>
        <w:rPr>
          <w:sz w:val="21"/>
          <w:szCs w:val="21"/>
        </w:rPr>
        <w:t xml:space="preserve"> and Albert? *Choose specific quotations. (DETAILS)</w:t>
      </w:r>
    </w:p>
    <w:p w:rsidR="0039192A" w:rsidRDefault="0039192A" w:rsidP="0039192A">
      <w:pPr>
        <w:pStyle w:val="ListParagraph"/>
        <w:rPr>
          <w:sz w:val="21"/>
          <w:szCs w:val="21"/>
        </w:rPr>
      </w:pPr>
    </w:p>
    <w:p w:rsidR="0039192A" w:rsidRDefault="0039192A" w:rsidP="0039192A">
      <w:pPr>
        <w:pStyle w:val="ListParagraph"/>
        <w:rPr>
          <w:sz w:val="21"/>
          <w:szCs w:val="21"/>
        </w:rPr>
      </w:pPr>
    </w:p>
    <w:p w:rsidR="0039192A" w:rsidRPr="0039192A" w:rsidRDefault="0039192A" w:rsidP="0039192A">
      <w:pPr>
        <w:pStyle w:val="ListParagraph"/>
        <w:rPr>
          <w:sz w:val="21"/>
          <w:szCs w:val="21"/>
        </w:rPr>
      </w:pPr>
    </w:p>
    <w:p w:rsidR="0039192A" w:rsidRDefault="0039192A" w:rsidP="0039192A">
      <w:pPr>
        <w:pStyle w:val="ListParagraph"/>
        <w:rPr>
          <w:sz w:val="21"/>
          <w:szCs w:val="21"/>
        </w:rPr>
      </w:pPr>
    </w:p>
    <w:p w:rsidR="00754507" w:rsidRDefault="003F4E5F" w:rsidP="00DD78F4">
      <w:pPr>
        <w:pStyle w:val="ListParagraph"/>
        <w:numPr>
          <w:ilvl w:val="0"/>
          <w:numId w:val="2"/>
        </w:numPr>
        <w:rPr>
          <w:sz w:val="21"/>
          <w:szCs w:val="21"/>
        </w:rPr>
      </w:pPr>
      <w:r>
        <w:rPr>
          <w:sz w:val="21"/>
          <w:szCs w:val="21"/>
        </w:rPr>
        <w:t>On page 461, Dumas writes, “</w:t>
      </w:r>
      <w:proofErr w:type="spellStart"/>
      <w:r>
        <w:rPr>
          <w:sz w:val="21"/>
          <w:szCs w:val="21"/>
        </w:rPr>
        <w:t>Debray’s</w:t>
      </w:r>
      <w:proofErr w:type="spellEnd"/>
      <w:r>
        <w:rPr>
          <w:sz w:val="21"/>
          <w:szCs w:val="21"/>
        </w:rPr>
        <w:t xml:space="preserve"> precise mind was little inclined to poetic comparisons, but he could not help reflecting that the same hotel had just held two women, one of who, rightly dishonored, had just left poor with a million francs [Madame </w:t>
      </w:r>
      <w:proofErr w:type="spellStart"/>
      <w:r>
        <w:rPr>
          <w:sz w:val="21"/>
          <w:szCs w:val="21"/>
        </w:rPr>
        <w:t>Danglars</w:t>
      </w:r>
      <w:proofErr w:type="spellEnd"/>
      <w:r>
        <w:rPr>
          <w:sz w:val="21"/>
          <w:szCs w:val="21"/>
        </w:rPr>
        <w:t>], while the other, unjustly persecuted by fate but sublime in her misfortune, considered herself rich with a few sous [</w:t>
      </w:r>
      <w:proofErr w:type="spellStart"/>
      <w:r>
        <w:rPr>
          <w:sz w:val="21"/>
          <w:szCs w:val="21"/>
        </w:rPr>
        <w:t>Mercédes</w:t>
      </w:r>
      <w:proofErr w:type="spellEnd"/>
      <w:r>
        <w:rPr>
          <w:sz w:val="21"/>
          <w:szCs w:val="21"/>
        </w:rPr>
        <w:t>]. The parallel disturbed him so much that he forgot his usual politeness […]” Explain how this paradox could be. (THEME and PARADOX)</w:t>
      </w:r>
    </w:p>
    <w:p w:rsidR="0039192A" w:rsidRDefault="0039192A" w:rsidP="0039192A">
      <w:pPr>
        <w:rPr>
          <w:sz w:val="21"/>
          <w:szCs w:val="21"/>
        </w:rPr>
      </w:pPr>
    </w:p>
    <w:p w:rsidR="0039192A" w:rsidRDefault="0039192A" w:rsidP="0039192A">
      <w:pPr>
        <w:rPr>
          <w:sz w:val="21"/>
          <w:szCs w:val="21"/>
        </w:rPr>
      </w:pPr>
    </w:p>
    <w:p w:rsidR="0039192A" w:rsidRPr="0039192A" w:rsidRDefault="0039192A" w:rsidP="0039192A">
      <w:pPr>
        <w:rPr>
          <w:sz w:val="21"/>
          <w:szCs w:val="21"/>
        </w:rPr>
      </w:pPr>
    </w:p>
    <w:p w:rsidR="00F93582" w:rsidRDefault="00F93582" w:rsidP="00DD78F4">
      <w:pPr>
        <w:pStyle w:val="ListParagraph"/>
        <w:numPr>
          <w:ilvl w:val="0"/>
          <w:numId w:val="2"/>
        </w:numPr>
        <w:rPr>
          <w:sz w:val="21"/>
          <w:szCs w:val="21"/>
        </w:rPr>
      </w:pPr>
    </w:p>
    <w:p w:rsidR="00F93582" w:rsidRDefault="00F93582" w:rsidP="00F93582">
      <w:pPr>
        <w:pStyle w:val="ListParagraph"/>
        <w:numPr>
          <w:ilvl w:val="1"/>
          <w:numId w:val="2"/>
        </w:numPr>
        <w:rPr>
          <w:sz w:val="21"/>
          <w:szCs w:val="21"/>
        </w:rPr>
      </w:pPr>
      <w:r>
        <w:rPr>
          <w:sz w:val="21"/>
          <w:szCs w:val="21"/>
        </w:rPr>
        <w:t xml:space="preserve">What does </w:t>
      </w:r>
      <w:proofErr w:type="spellStart"/>
      <w:r>
        <w:rPr>
          <w:sz w:val="21"/>
          <w:szCs w:val="21"/>
        </w:rPr>
        <w:t>Villefort</w:t>
      </w:r>
      <w:proofErr w:type="spellEnd"/>
      <w:r>
        <w:rPr>
          <w:sz w:val="21"/>
          <w:szCs w:val="21"/>
        </w:rPr>
        <w:t xml:space="preserve"> force Madame </w:t>
      </w:r>
      <w:proofErr w:type="spellStart"/>
      <w:r>
        <w:rPr>
          <w:sz w:val="21"/>
          <w:szCs w:val="21"/>
        </w:rPr>
        <w:t>Villefort</w:t>
      </w:r>
      <w:proofErr w:type="spellEnd"/>
      <w:r>
        <w:rPr>
          <w:sz w:val="21"/>
          <w:szCs w:val="21"/>
        </w:rPr>
        <w:t xml:space="preserve"> to do? (PLOT)</w:t>
      </w:r>
    </w:p>
    <w:p w:rsidR="0039192A" w:rsidRDefault="0039192A" w:rsidP="0039192A">
      <w:pPr>
        <w:pStyle w:val="ListParagraph"/>
        <w:ind w:left="1440"/>
        <w:rPr>
          <w:sz w:val="21"/>
          <w:szCs w:val="21"/>
        </w:rPr>
      </w:pPr>
    </w:p>
    <w:p w:rsidR="0039192A" w:rsidRDefault="0039192A" w:rsidP="0039192A">
      <w:pPr>
        <w:pStyle w:val="ListParagraph"/>
        <w:ind w:left="1440"/>
        <w:rPr>
          <w:sz w:val="21"/>
          <w:szCs w:val="21"/>
        </w:rPr>
      </w:pPr>
    </w:p>
    <w:p w:rsidR="00F93582" w:rsidRDefault="00F93582" w:rsidP="00F93582">
      <w:pPr>
        <w:pStyle w:val="ListParagraph"/>
        <w:numPr>
          <w:ilvl w:val="1"/>
          <w:numId w:val="2"/>
        </w:numPr>
        <w:rPr>
          <w:sz w:val="21"/>
          <w:szCs w:val="21"/>
        </w:rPr>
      </w:pPr>
      <w:r>
        <w:rPr>
          <w:sz w:val="21"/>
          <w:szCs w:val="21"/>
        </w:rPr>
        <w:t>How does he force her to do that? (PLOT)</w:t>
      </w:r>
    </w:p>
    <w:p w:rsidR="0039192A" w:rsidRDefault="0039192A" w:rsidP="0039192A">
      <w:pPr>
        <w:pStyle w:val="ListParagraph"/>
        <w:ind w:left="1440"/>
        <w:rPr>
          <w:sz w:val="21"/>
          <w:szCs w:val="21"/>
        </w:rPr>
      </w:pPr>
    </w:p>
    <w:p w:rsidR="0039192A" w:rsidRDefault="0039192A" w:rsidP="0039192A">
      <w:pPr>
        <w:pStyle w:val="ListParagraph"/>
        <w:ind w:left="1440"/>
        <w:rPr>
          <w:sz w:val="21"/>
          <w:szCs w:val="21"/>
        </w:rPr>
      </w:pPr>
    </w:p>
    <w:p w:rsidR="00F93582" w:rsidRPr="00DD78F4" w:rsidRDefault="00F93582" w:rsidP="00F93582">
      <w:pPr>
        <w:pStyle w:val="ListParagraph"/>
        <w:numPr>
          <w:ilvl w:val="1"/>
          <w:numId w:val="2"/>
        </w:numPr>
        <w:rPr>
          <w:sz w:val="21"/>
          <w:szCs w:val="21"/>
        </w:rPr>
      </w:pPr>
      <w:r>
        <w:rPr>
          <w:sz w:val="21"/>
          <w:szCs w:val="21"/>
        </w:rPr>
        <w:t>How is this situation ironic? *Hint – it’s ironic in several ways. (IRONY)</w:t>
      </w:r>
    </w:p>
    <w:sectPr w:rsidR="00F93582" w:rsidRPr="00DD78F4" w:rsidSect="00F34947">
      <w:headerReference w:type="default" r:id="rId9"/>
      <w:footerReference w:type="default" r:id="rId10"/>
      <w:pgSz w:w="12240" w:h="15840"/>
      <w:pgMar w:top="576" w:right="720" w:bottom="576"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222C" w:rsidRDefault="0096222C" w:rsidP="00622285">
      <w:pPr>
        <w:spacing w:after="0" w:line="240" w:lineRule="auto"/>
      </w:pPr>
      <w:r>
        <w:separator/>
      </w:r>
    </w:p>
  </w:endnote>
  <w:endnote w:type="continuationSeparator" w:id="0">
    <w:p w:rsidR="0096222C" w:rsidRDefault="0096222C" w:rsidP="00622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1833" w:rsidRDefault="00CE1833">
    <w:pPr>
      <w:pStyle w:val="Footer"/>
    </w:pPr>
    <w:r>
      <w:rPr>
        <w:noProof/>
      </w:rPr>
      <w:drawing>
        <wp:anchor distT="0" distB="0" distL="114300" distR="114300" simplePos="0" relativeHeight="251659264" behindDoc="1" locked="0" layoutInCell="1" allowOverlap="1" wp14:anchorId="1E7F41A8" wp14:editId="13067AD0">
          <wp:simplePos x="0" y="0"/>
          <wp:positionH relativeFrom="column">
            <wp:posOffset>2495550</wp:posOffset>
          </wp:positionH>
          <wp:positionV relativeFrom="paragraph">
            <wp:posOffset>166370</wp:posOffset>
          </wp:positionV>
          <wp:extent cx="1485900" cy="441126"/>
          <wp:effectExtent l="0" t="0" r="0" b="0"/>
          <wp:wrapNone/>
          <wp:docPr id="2" name="Picture 2" descr="http://www.clipartbest.com/cliparts/4Tb/4Er/4Tb4Ern7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ipartbest.com/cliparts/4Tb/4Er/4Tb4Ern7c.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41126"/>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222C" w:rsidRDefault="0096222C" w:rsidP="00622285">
      <w:pPr>
        <w:spacing w:after="0" w:line="240" w:lineRule="auto"/>
      </w:pPr>
      <w:r>
        <w:separator/>
      </w:r>
    </w:p>
  </w:footnote>
  <w:footnote w:type="continuationSeparator" w:id="0">
    <w:p w:rsidR="0096222C" w:rsidRDefault="0096222C" w:rsidP="006222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5589" w:rsidRDefault="002F5589">
    <w:pPr>
      <w:pStyle w:val="Header"/>
    </w:pPr>
    <w:r>
      <w:t>Name:</w:t>
    </w:r>
    <w:r>
      <w:tab/>
      <w:t>Date:</w:t>
    </w:r>
    <w:r>
      <w:tab/>
      <w:t>Period:</w:t>
    </w:r>
  </w:p>
  <w:p w:rsidR="002F5589" w:rsidRDefault="002F558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3C16FF"/>
    <w:multiLevelType w:val="hybridMultilevel"/>
    <w:tmpl w:val="E5AA27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B993B2A"/>
    <w:multiLevelType w:val="hybridMultilevel"/>
    <w:tmpl w:val="4D7E590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6EE"/>
    <w:rsid w:val="000159D7"/>
    <w:rsid w:val="0002420F"/>
    <w:rsid w:val="00024789"/>
    <w:rsid w:val="00041A5A"/>
    <w:rsid w:val="00044E67"/>
    <w:rsid w:val="00062CDA"/>
    <w:rsid w:val="000716FD"/>
    <w:rsid w:val="00097008"/>
    <w:rsid w:val="000A7016"/>
    <w:rsid w:val="000B54D0"/>
    <w:rsid w:val="000C6350"/>
    <w:rsid w:val="000D6D9B"/>
    <w:rsid w:val="001133D6"/>
    <w:rsid w:val="00124F6F"/>
    <w:rsid w:val="00133E8B"/>
    <w:rsid w:val="001B30C5"/>
    <w:rsid w:val="00247B2F"/>
    <w:rsid w:val="0028021C"/>
    <w:rsid w:val="002B11D3"/>
    <w:rsid w:val="002E595A"/>
    <w:rsid w:val="002F5589"/>
    <w:rsid w:val="00343F6B"/>
    <w:rsid w:val="00352889"/>
    <w:rsid w:val="003661E5"/>
    <w:rsid w:val="00371DC0"/>
    <w:rsid w:val="0037267C"/>
    <w:rsid w:val="003824AB"/>
    <w:rsid w:val="0039192A"/>
    <w:rsid w:val="00392FAD"/>
    <w:rsid w:val="003B2565"/>
    <w:rsid w:val="003C77B7"/>
    <w:rsid w:val="003D1B37"/>
    <w:rsid w:val="003D1EA2"/>
    <w:rsid w:val="003F4E5F"/>
    <w:rsid w:val="0043715A"/>
    <w:rsid w:val="004F22A5"/>
    <w:rsid w:val="004F4396"/>
    <w:rsid w:val="00530290"/>
    <w:rsid w:val="00532411"/>
    <w:rsid w:val="00565177"/>
    <w:rsid w:val="0058055E"/>
    <w:rsid w:val="00587D65"/>
    <w:rsid w:val="005B0896"/>
    <w:rsid w:val="005C2C66"/>
    <w:rsid w:val="005D1312"/>
    <w:rsid w:val="005E59D7"/>
    <w:rsid w:val="005F3CE0"/>
    <w:rsid w:val="00607330"/>
    <w:rsid w:val="00622285"/>
    <w:rsid w:val="00625166"/>
    <w:rsid w:val="006530A9"/>
    <w:rsid w:val="006647E3"/>
    <w:rsid w:val="00674B51"/>
    <w:rsid w:val="006E52AB"/>
    <w:rsid w:val="00754507"/>
    <w:rsid w:val="007821E3"/>
    <w:rsid w:val="00796D4B"/>
    <w:rsid w:val="00797D7B"/>
    <w:rsid w:val="007C0EB8"/>
    <w:rsid w:val="007C38F0"/>
    <w:rsid w:val="007F0C89"/>
    <w:rsid w:val="007F6069"/>
    <w:rsid w:val="00825775"/>
    <w:rsid w:val="0084370E"/>
    <w:rsid w:val="00863B0E"/>
    <w:rsid w:val="008975B1"/>
    <w:rsid w:val="008B4C0C"/>
    <w:rsid w:val="00916418"/>
    <w:rsid w:val="00935AA7"/>
    <w:rsid w:val="00943898"/>
    <w:rsid w:val="00943E0C"/>
    <w:rsid w:val="0094704E"/>
    <w:rsid w:val="0096222C"/>
    <w:rsid w:val="00964DE3"/>
    <w:rsid w:val="00971717"/>
    <w:rsid w:val="009A763D"/>
    <w:rsid w:val="009B1DE6"/>
    <w:rsid w:val="009B5114"/>
    <w:rsid w:val="009C558E"/>
    <w:rsid w:val="009D3FA0"/>
    <w:rsid w:val="009F6E53"/>
    <w:rsid w:val="00A16BD6"/>
    <w:rsid w:val="00A46A6A"/>
    <w:rsid w:val="00A876BE"/>
    <w:rsid w:val="00AA5BD7"/>
    <w:rsid w:val="00AC47BD"/>
    <w:rsid w:val="00AC7890"/>
    <w:rsid w:val="00AF28AF"/>
    <w:rsid w:val="00AF6C63"/>
    <w:rsid w:val="00B12363"/>
    <w:rsid w:val="00B31E58"/>
    <w:rsid w:val="00B95C75"/>
    <w:rsid w:val="00BA0602"/>
    <w:rsid w:val="00BB28B7"/>
    <w:rsid w:val="00BB6592"/>
    <w:rsid w:val="00C06433"/>
    <w:rsid w:val="00C1575D"/>
    <w:rsid w:val="00C35907"/>
    <w:rsid w:val="00C571EB"/>
    <w:rsid w:val="00C660DF"/>
    <w:rsid w:val="00C87610"/>
    <w:rsid w:val="00CB1F08"/>
    <w:rsid w:val="00CD2867"/>
    <w:rsid w:val="00CE1833"/>
    <w:rsid w:val="00D00654"/>
    <w:rsid w:val="00D104B5"/>
    <w:rsid w:val="00D340E4"/>
    <w:rsid w:val="00D40FF4"/>
    <w:rsid w:val="00DB1091"/>
    <w:rsid w:val="00DB1A85"/>
    <w:rsid w:val="00DD78F4"/>
    <w:rsid w:val="00DE5391"/>
    <w:rsid w:val="00DE78AB"/>
    <w:rsid w:val="00E577B5"/>
    <w:rsid w:val="00EE5348"/>
    <w:rsid w:val="00F34947"/>
    <w:rsid w:val="00F406EE"/>
    <w:rsid w:val="00F46BE8"/>
    <w:rsid w:val="00F76A18"/>
    <w:rsid w:val="00F846B5"/>
    <w:rsid w:val="00F93582"/>
    <w:rsid w:val="00F9591A"/>
    <w:rsid w:val="00FE7C2A"/>
    <w:rsid w:val="00FF02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E885CB-FE10-4806-8DA0-4853FAE2F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06EE"/>
    <w:pPr>
      <w:ind w:left="720"/>
      <w:contextualSpacing/>
    </w:pPr>
  </w:style>
  <w:style w:type="paragraph" w:styleId="Header">
    <w:name w:val="header"/>
    <w:basedOn w:val="Normal"/>
    <w:link w:val="HeaderChar"/>
    <w:uiPriority w:val="99"/>
    <w:unhideWhenUsed/>
    <w:rsid w:val="006222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2285"/>
  </w:style>
  <w:style w:type="paragraph" w:styleId="Footer">
    <w:name w:val="footer"/>
    <w:basedOn w:val="Normal"/>
    <w:link w:val="FooterChar"/>
    <w:uiPriority w:val="99"/>
    <w:unhideWhenUsed/>
    <w:rsid w:val="006222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2285"/>
  </w:style>
  <w:style w:type="paragraph" w:styleId="FootnoteText">
    <w:name w:val="footnote text"/>
    <w:basedOn w:val="Normal"/>
    <w:link w:val="FootnoteTextChar"/>
    <w:uiPriority w:val="99"/>
    <w:semiHidden/>
    <w:unhideWhenUsed/>
    <w:rsid w:val="006530A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530A9"/>
    <w:rPr>
      <w:sz w:val="20"/>
      <w:szCs w:val="20"/>
    </w:rPr>
  </w:style>
  <w:style w:type="character" w:styleId="FootnoteReference">
    <w:name w:val="footnote reference"/>
    <w:basedOn w:val="DefaultParagraphFont"/>
    <w:uiPriority w:val="99"/>
    <w:semiHidden/>
    <w:unhideWhenUsed/>
    <w:rsid w:val="006530A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5D5383-0449-4796-A0F2-C9204B711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2</Pages>
  <Words>521</Words>
  <Characters>2973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dcterms:created xsi:type="dcterms:W3CDTF">2015-01-12T14:29:00Z</dcterms:created>
  <dcterms:modified xsi:type="dcterms:W3CDTF">2015-01-13T03:43:00Z</dcterms:modified>
</cp:coreProperties>
</file>