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5342" w:rsidRPr="00AC63FA" w:rsidRDefault="00843CCC" w:rsidP="00AC63FA">
      <w:pPr>
        <w:jc w:val="center"/>
        <w:rPr>
          <w:b/>
          <w:sz w:val="36"/>
          <w:szCs w:val="36"/>
        </w:rPr>
      </w:pPr>
      <w:r w:rsidRPr="00AC63FA">
        <w:rPr>
          <w:b/>
          <w:i/>
          <w:sz w:val="36"/>
          <w:szCs w:val="36"/>
        </w:rPr>
        <w:t>The Odyssey</w:t>
      </w:r>
      <w:r w:rsidR="00027273" w:rsidRPr="00AC63FA">
        <w:rPr>
          <w:b/>
          <w:sz w:val="36"/>
          <w:szCs w:val="36"/>
        </w:rPr>
        <w:t xml:space="preserve"> </w:t>
      </w:r>
      <w:r w:rsidRPr="00AC63FA">
        <w:rPr>
          <w:b/>
          <w:sz w:val="36"/>
          <w:szCs w:val="36"/>
        </w:rPr>
        <w:t>Group Essay on Theme</w:t>
      </w:r>
    </w:p>
    <w:p w:rsidR="00D6387F" w:rsidRDefault="00D6387F" w:rsidP="00D6387F">
      <w:r>
        <w:t xml:space="preserve">To conclude our study of </w:t>
      </w:r>
      <w:r w:rsidR="00A018B6">
        <w:rPr>
          <w:i/>
        </w:rPr>
        <w:t xml:space="preserve">The </w:t>
      </w:r>
      <w:r w:rsidR="00843CCC">
        <w:rPr>
          <w:i/>
        </w:rPr>
        <w:t>Odyssey</w:t>
      </w:r>
      <w:r>
        <w:t xml:space="preserve">, you will </w:t>
      </w:r>
      <w:r w:rsidR="00AC63FA">
        <w:t>work with a group of peers in your class to write an essay about an important theme related to the Odyssey.</w:t>
      </w:r>
    </w:p>
    <w:p w:rsidR="00AC63FA" w:rsidRDefault="00AC63FA" w:rsidP="00D6387F"/>
    <w:p w:rsidR="00AC63FA" w:rsidRPr="00E52106" w:rsidRDefault="00AC63FA" w:rsidP="00D6387F">
      <w:pPr>
        <w:rPr>
          <w:b/>
        </w:rPr>
      </w:pPr>
      <w:r w:rsidRPr="00E52106">
        <w:rPr>
          <w:b/>
        </w:rPr>
        <w:t>LOGISTICS:</w:t>
      </w:r>
    </w:p>
    <w:p w:rsidR="00AC63FA" w:rsidRDefault="00AC63FA" w:rsidP="00D6387F">
      <w:r w:rsidRPr="00E52106">
        <w:rPr>
          <w:i/>
        </w:rPr>
        <w:t>Group Size:</w:t>
      </w:r>
      <w:r>
        <w:t xml:space="preserve"> You may have no more than four people in your group; you must work with at least one other person.</w:t>
      </w:r>
    </w:p>
    <w:p w:rsidR="00AC63FA" w:rsidRDefault="00AC63FA" w:rsidP="00D6387F">
      <w:r w:rsidRPr="00E52106">
        <w:rPr>
          <w:i/>
        </w:rPr>
        <w:t>Choosing a Topic:</w:t>
      </w:r>
      <w:r>
        <w:t xml:space="preserve"> </w:t>
      </w:r>
      <w:r w:rsidR="00FA2774">
        <w:t>O</w:t>
      </w:r>
      <w:r w:rsidR="00B55D2B">
        <w:t>ne group from each class to</w:t>
      </w:r>
      <w:r>
        <w:t xml:space="preserve"> choose each topic. Discuss with your group several options that would be acceptable to you. </w:t>
      </w:r>
      <w:r w:rsidR="00600ADA">
        <w:t>The first group to request a topic gets it.</w:t>
      </w:r>
    </w:p>
    <w:p w:rsidR="00AC63FA" w:rsidRDefault="00AC63FA" w:rsidP="00D6387F">
      <w:r w:rsidRPr="00E52106">
        <w:rPr>
          <w:i/>
        </w:rPr>
        <w:t xml:space="preserve">Writing Process: </w:t>
      </w:r>
      <w:r>
        <w:t>You will use Google Docs to collaborate on this essay; therefore, everyone in your group must have a Google account before writing begins.</w:t>
      </w:r>
    </w:p>
    <w:p w:rsidR="00AC63FA" w:rsidRDefault="00AC63FA" w:rsidP="00D6387F">
      <w:r w:rsidRPr="00E52106">
        <w:rPr>
          <w:i/>
        </w:rPr>
        <w:t>Assignment Value:</w:t>
      </w:r>
      <w:r>
        <w:t xml:space="preserve"> This essay will </w:t>
      </w:r>
      <w:r w:rsidR="002125B9">
        <w:t>be a major grade</w:t>
      </w:r>
      <w:r>
        <w:t>.</w:t>
      </w:r>
    </w:p>
    <w:p w:rsidR="00AC63FA" w:rsidRDefault="00AC63FA" w:rsidP="00D6387F">
      <w:r w:rsidRPr="00E52106">
        <w:rPr>
          <w:i/>
        </w:rPr>
        <w:t>Division of Labor:</w:t>
      </w:r>
      <w:r>
        <w:t xml:space="preserve"> I can adjust grades based on individual contribution to the overall product. Google Docs will allow me to verify what each student has written.</w:t>
      </w:r>
    </w:p>
    <w:p w:rsidR="00AC63FA" w:rsidRDefault="00AC63FA" w:rsidP="00D6387F"/>
    <w:p w:rsidR="00AC63FA" w:rsidRPr="00E52106" w:rsidRDefault="00AC63FA" w:rsidP="00D6387F">
      <w:pPr>
        <w:rPr>
          <w:b/>
        </w:rPr>
      </w:pPr>
      <w:r w:rsidRPr="00E52106">
        <w:rPr>
          <w:b/>
        </w:rPr>
        <w:t>TOPIC OPTIONS:</w:t>
      </w:r>
    </w:p>
    <w:p w:rsidR="00D6387F" w:rsidRDefault="00E52106" w:rsidP="00060074">
      <w:pPr>
        <w:pStyle w:val="ListParagraph"/>
        <w:numPr>
          <w:ilvl w:val="0"/>
          <w:numId w:val="1"/>
        </w:numPr>
        <w:contextualSpacing w:val="0"/>
      </w:pPr>
      <w:r>
        <w:t xml:space="preserve">The majority of the women in Homer’s </w:t>
      </w:r>
      <w:r w:rsidRPr="00E52106">
        <w:rPr>
          <w:i/>
        </w:rPr>
        <w:t>Odyssey</w:t>
      </w:r>
      <w:r>
        <w:t xml:space="preserve"> weave. When the crew first encounter Circe, she is working at her loom; Calypso is weaving when Hermes arrives to tell her that she must free Odysseus. Athena is the goddess of weaving, and </w:t>
      </w:r>
      <w:r w:rsidR="00E20847">
        <w:t>Penelope, of course, is the most famous weaver of all.</w:t>
      </w:r>
      <w:r w:rsidR="003B4353">
        <w:t xml:space="preserve"> The term “weaving” is also used metaphorically throughout the text to refer to story-telling and scheming.</w:t>
      </w:r>
      <w:r w:rsidR="00E20847">
        <w:t xml:space="preserve"> </w:t>
      </w:r>
      <w:r w:rsidR="00E20847">
        <w:rPr>
          <w:b/>
        </w:rPr>
        <w:t xml:space="preserve">What does weaving mean for the women of the </w:t>
      </w:r>
      <w:r w:rsidR="00E20847">
        <w:rPr>
          <w:b/>
          <w:i/>
        </w:rPr>
        <w:t>Odyssey</w:t>
      </w:r>
      <w:r w:rsidR="00E20847">
        <w:rPr>
          <w:b/>
        </w:rPr>
        <w:t>?</w:t>
      </w:r>
    </w:p>
    <w:p w:rsidR="00E20847" w:rsidRPr="004750E3" w:rsidRDefault="00E20847" w:rsidP="007642D7">
      <w:pPr>
        <w:pStyle w:val="ListParagraph"/>
        <w:ind w:left="1440"/>
        <w:contextualSpacing w:val="0"/>
        <w:rPr>
          <w:i/>
        </w:rPr>
      </w:pPr>
      <w:r w:rsidRPr="004750E3">
        <w:rPr>
          <w:i/>
        </w:rPr>
        <w:t>*If you choose this topic, please do a little additional research on weaving in Ancient Greece from both an historical and mythological perspective. You may bring up other myths that involve weaving beyond the Odyssey, but it must connect back to Homer’s work.</w:t>
      </w:r>
    </w:p>
    <w:p w:rsidR="00E20847" w:rsidRDefault="00E20847" w:rsidP="00060074">
      <w:pPr>
        <w:pStyle w:val="ListParagraph"/>
        <w:numPr>
          <w:ilvl w:val="0"/>
          <w:numId w:val="1"/>
        </w:numPr>
        <w:contextualSpacing w:val="0"/>
      </w:pPr>
      <w:r>
        <w:t>For the Ancient Greeks, Odysseus was a hero; he was crafty and resourceful, two important virtues in the Greek culture. But later, the Ancient Romans looked upon Odysseus with disdain; they valued courage and honor</w:t>
      </w:r>
      <w:r w:rsidR="004750E3">
        <w:t xml:space="preserve">, and in their eyes, Odysseus was scoundrel who achieved his feats dishonestly. (In Dante’s </w:t>
      </w:r>
      <w:r w:rsidR="004750E3">
        <w:rPr>
          <w:i/>
        </w:rPr>
        <w:t>Inferno</w:t>
      </w:r>
      <w:r w:rsidR="004750E3">
        <w:t xml:space="preserve">, Odysseus is placed almost at the very bottom of Hell for his role in defeating the Trojans through trickery.) </w:t>
      </w:r>
      <w:r w:rsidR="004750E3">
        <w:rPr>
          <w:b/>
        </w:rPr>
        <w:t xml:space="preserve">According to the values of contemporary American culture, would Odysseus be seen as a hero, a villain, or something </w:t>
      </w:r>
      <w:r w:rsidR="003B4353">
        <w:rPr>
          <w:b/>
        </w:rPr>
        <w:t>else</w:t>
      </w:r>
      <w:r w:rsidR="004750E3">
        <w:rPr>
          <w:b/>
        </w:rPr>
        <w:t>?</w:t>
      </w:r>
    </w:p>
    <w:p w:rsidR="00843CCC" w:rsidRDefault="00B33B83" w:rsidP="00060074">
      <w:pPr>
        <w:pStyle w:val="ListParagraph"/>
        <w:numPr>
          <w:ilvl w:val="0"/>
          <w:numId w:val="1"/>
        </w:numPr>
        <w:contextualSpacing w:val="0"/>
      </w:pPr>
      <w:r>
        <w:t xml:space="preserve">In Ancient Greece, </w:t>
      </w:r>
      <w:r w:rsidRPr="00B33B83">
        <w:rPr>
          <w:i/>
        </w:rPr>
        <w:t>xenia</w:t>
      </w:r>
      <w:r>
        <w:t xml:space="preserve"> (the practice of hospitality and the guest/host relationship) was at the very core of what it meant to be a good person. Greek mythology is full of stories about kind hosts being rewarded and bad ones being punished. And yet, today</w:t>
      </w:r>
      <w:r w:rsidR="003B4353">
        <w:t xml:space="preserve"> Greek citizens are struggling to reconcile this ancient value with the dilemma presented by thousands of Syrian refugees arriving on Greek shores and asking for shelter. </w:t>
      </w:r>
      <w:r w:rsidR="003B4353" w:rsidRPr="003B4353">
        <w:rPr>
          <w:b/>
        </w:rPr>
        <w:t>How should modern-day Greeks use the lessons of the Odyssey to guide themselves in establishing policies for Syrian immigration?</w:t>
      </w:r>
    </w:p>
    <w:p w:rsidR="003B4353" w:rsidRPr="003B4353" w:rsidRDefault="003B4353" w:rsidP="007642D7">
      <w:pPr>
        <w:pStyle w:val="ListParagraph"/>
        <w:ind w:firstLine="720"/>
        <w:contextualSpacing w:val="0"/>
        <w:rPr>
          <w:i/>
        </w:rPr>
      </w:pPr>
      <w:r w:rsidRPr="003B4353">
        <w:rPr>
          <w:i/>
        </w:rPr>
        <w:t xml:space="preserve">*If you choose this topic, please do a little additional research to acquaint yourselves with the </w:t>
      </w:r>
      <w:r w:rsidRPr="003B4353">
        <w:rPr>
          <w:b/>
          <w:i/>
          <w:u w:val="single"/>
        </w:rPr>
        <w:t>facts</w:t>
      </w:r>
      <w:r w:rsidRPr="003B4353">
        <w:rPr>
          <w:i/>
        </w:rPr>
        <w:t xml:space="preserve"> of the Syrian refugee crisis.</w:t>
      </w:r>
    </w:p>
    <w:p w:rsidR="00843CCC" w:rsidRDefault="0076627D" w:rsidP="00060074">
      <w:pPr>
        <w:pStyle w:val="ListParagraph"/>
        <w:numPr>
          <w:ilvl w:val="0"/>
          <w:numId w:val="1"/>
        </w:numPr>
        <w:contextualSpacing w:val="0"/>
      </w:pPr>
      <w:r>
        <w:t xml:space="preserve">At the beginning of Book 1 of the </w:t>
      </w:r>
      <w:r>
        <w:rPr>
          <w:i/>
        </w:rPr>
        <w:t>Odyssey</w:t>
      </w:r>
      <w:r>
        <w:t>, Zeus complains that mortals blame him for everything that happens when it’s really their own fault. At the end of that same book, one of the suitors attempts to calm Telemachus by telling him that the gods decide what will happen to humans.</w:t>
      </w:r>
      <w:r w:rsidR="006E4ABF">
        <w:t xml:space="preserve"> </w:t>
      </w:r>
      <w:r w:rsidR="006E4ABF">
        <w:rPr>
          <w:b/>
        </w:rPr>
        <w:t xml:space="preserve">What lessons does the </w:t>
      </w:r>
      <w:r w:rsidR="006E4ABF">
        <w:rPr>
          <w:b/>
          <w:i/>
        </w:rPr>
        <w:t>Odyssey</w:t>
      </w:r>
      <w:r w:rsidR="006E4ABF">
        <w:rPr>
          <w:b/>
        </w:rPr>
        <w:t xml:space="preserve"> give readers about the roles of fate and free will in life?</w:t>
      </w:r>
    </w:p>
    <w:p w:rsidR="006E4ABF" w:rsidRDefault="006E4ABF" w:rsidP="00060074">
      <w:pPr>
        <w:pStyle w:val="ListParagraph"/>
        <w:numPr>
          <w:ilvl w:val="0"/>
          <w:numId w:val="1"/>
        </w:numPr>
        <w:contextualSpacing w:val="0"/>
      </w:pPr>
      <w:r>
        <w:t xml:space="preserve">The most famous of Odysseus’s adventures is probably his encounter with the Cyclops </w:t>
      </w:r>
      <w:proofErr w:type="spellStart"/>
      <w:r>
        <w:t>Polyphemos</w:t>
      </w:r>
      <w:proofErr w:type="spellEnd"/>
      <w:r>
        <w:t xml:space="preserve">, whom he blinds while escaping from his cave. </w:t>
      </w:r>
      <w:proofErr w:type="spellStart"/>
      <w:r>
        <w:t>Demodocus</w:t>
      </w:r>
      <w:proofErr w:type="spellEnd"/>
      <w:r>
        <w:t xml:space="preserve">, the bard at the feast of the Phaeacians, was also blind, leading some to hypothesize that Homer himself lacked vision. </w:t>
      </w:r>
      <w:r w:rsidRPr="006E4ABF">
        <w:rPr>
          <w:b/>
        </w:rPr>
        <w:t xml:space="preserve">What different things does blindness symbolize in the </w:t>
      </w:r>
      <w:r w:rsidRPr="006E4ABF">
        <w:rPr>
          <w:b/>
          <w:i/>
        </w:rPr>
        <w:t>Odyssey</w:t>
      </w:r>
      <w:r w:rsidRPr="006E4ABF">
        <w:rPr>
          <w:b/>
        </w:rPr>
        <w:t>?</w:t>
      </w:r>
    </w:p>
    <w:p w:rsidR="00971B25" w:rsidRDefault="00060074" w:rsidP="0086561B">
      <w:pPr>
        <w:pStyle w:val="ListParagraph"/>
        <w:numPr>
          <w:ilvl w:val="0"/>
          <w:numId w:val="1"/>
        </w:numPr>
        <w:contextualSpacing w:val="0"/>
      </w:pPr>
      <w:r>
        <w:lastRenderedPageBreak/>
        <w:t xml:space="preserve">Throughout the story of the </w:t>
      </w:r>
      <w:r>
        <w:rPr>
          <w:i/>
        </w:rPr>
        <w:t>Iliad</w:t>
      </w:r>
      <w:r>
        <w:t xml:space="preserve">, Achilles was motivated by a desire for </w:t>
      </w:r>
      <w:r>
        <w:rPr>
          <w:i/>
        </w:rPr>
        <w:t>kleos</w:t>
      </w:r>
      <w:r>
        <w:t xml:space="preserve">, or glory. In the </w:t>
      </w:r>
      <w:r>
        <w:rPr>
          <w:i/>
        </w:rPr>
        <w:t>Odysseus</w:t>
      </w:r>
      <w:r>
        <w:t xml:space="preserve">, Odysseus seeks </w:t>
      </w:r>
      <w:r>
        <w:rPr>
          <w:i/>
        </w:rPr>
        <w:t>nostos</w:t>
      </w:r>
      <w:r>
        <w:t xml:space="preserve">, </w:t>
      </w:r>
      <w:r w:rsidR="00FA2774">
        <w:t>or a homecoming.</w:t>
      </w:r>
      <w:r w:rsidR="006D3F4F">
        <w:t xml:space="preserve"> </w:t>
      </w:r>
      <w:r w:rsidR="002B13FF">
        <w:t xml:space="preserve">When Odysseus encounters Achilles in the Underworld, Achilles tells him that he was wrong to seek a glorious yet short life, and that he would accept the lowest position on earth if it meant that he could be alive again. </w:t>
      </w:r>
      <w:r w:rsidR="0086561B" w:rsidRPr="0086561B">
        <w:rPr>
          <w:b/>
        </w:rPr>
        <w:t xml:space="preserve">What does the </w:t>
      </w:r>
      <w:r w:rsidR="0086561B" w:rsidRPr="0086561B">
        <w:rPr>
          <w:b/>
          <w:i/>
        </w:rPr>
        <w:t>Odyssey</w:t>
      </w:r>
      <w:r w:rsidR="0086561B" w:rsidRPr="0086561B">
        <w:rPr>
          <w:b/>
        </w:rPr>
        <w:t xml:space="preserve"> have to say about the important of </w:t>
      </w:r>
      <w:r w:rsidR="0086561B" w:rsidRPr="0086561B">
        <w:rPr>
          <w:b/>
          <w:i/>
        </w:rPr>
        <w:t>kleos</w:t>
      </w:r>
      <w:r w:rsidR="0086561B" w:rsidRPr="0086561B">
        <w:rPr>
          <w:b/>
        </w:rPr>
        <w:t xml:space="preserve"> versus </w:t>
      </w:r>
      <w:r w:rsidR="0086561B" w:rsidRPr="0086561B">
        <w:rPr>
          <w:b/>
          <w:i/>
        </w:rPr>
        <w:t>nostos</w:t>
      </w:r>
      <w:r w:rsidR="0086561B" w:rsidRPr="0086561B">
        <w:rPr>
          <w:b/>
        </w:rPr>
        <w:t xml:space="preserve">? What do your group members personally believe is more important? </w:t>
      </w:r>
    </w:p>
    <w:p w:rsidR="008D035B" w:rsidRDefault="0086561B" w:rsidP="00060074">
      <w:pPr>
        <w:pStyle w:val="ListParagraph"/>
        <w:numPr>
          <w:ilvl w:val="0"/>
          <w:numId w:val="1"/>
        </w:numPr>
        <w:contextualSpacing w:val="0"/>
      </w:pPr>
      <w:r>
        <w:t xml:space="preserve">In Homer’s famous opening lines of the </w:t>
      </w:r>
      <w:r>
        <w:rPr>
          <w:i/>
        </w:rPr>
        <w:t>Odyssey</w:t>
      </w:r>
      <w:r>
        <w:t>, he laments that although Odysseus tried to bring his men home safely, they brought disaster down upon themselves.</w:t>
      </w:r>
      <w:r w:rsidR="005B754C">
        <w:t xml:space="preserve"> Yet later on in the story, we see Odysseus make unwise decisions that result in the deaths of his crew, as well as choices that seem to only benefit himself. </w:t>
      </w:r>
      <w:r w:rsidR="005B754C" w:rsidRPr="005B754C">
        <w:rPr>
          <w:b/>
        </w:rPr>
        <w:t>Evaluate Odysseus as a leader: consider his leadership style and strategies, and explore how effective and ethical he is.</w:t>
      </w:r>
    </w:p>
    <w:p w:rsidR="00BC738D" w:rsidRDefault="00DA6A51" w:rsidP="00060074">
      <w:pPr>
        <w:pStyle w:val="ListParagraph"/>
        <w:numPr>
          <w:ilvl w:val="0"/>
          <w:numId w:val="1"/>
        </w:numPr>
        <w:contextualSpacing w:val="0"/>
      </w:pPr>
      <w:r>
        <w:t>Odysseus spends 10 years on his voyage back to Ithaca; 8 of those years are spent living with the nymphs Circe and Calypso.</w:t>
      </w:r>
      <w:r w:rsidR="0063039B">
        <w:t xml:space="preserve"> Think about the roles that Circe and Calypso fulfill within the story, and how each one is unique.</w:t>
      </w:r>
      <w:r>
        <w:t xml:space="preserve"> </w:t>
      </w:r>
      <w:r>
        <w:rPr>
          <w:b/>
        </w:rPr>
        <w:t>Why does Homer make the choice to include two episodes in which Odysseus has a romance with a goddess?</w:t>
      </w:r>
    </w:p>
    <w:p w:rsidR="0063039B" w:rsidRDefault="00251C37" w:rsidP="00060074">
      <w:pPr>
        <w:pStyle w:val="ListParagraph"/>
        <w:numPr>
          <w:ilvl w:val="0"/>
          <w:numId w:val="1"/>
        </w:numPr>
        <w:contextualSpacing w:val="0"/>
      </w:pPr>
      <w:r>
        <w:t xml:space="preserve">U.S. Olympic athlete Louis Zamperini joined the military during World War II. During the fighting, his plane crashes into the ocean, he survives on a lifeboat surrounded by sharks for 47 days, and he is captured as a prisoner of war. </w:t>
      </w:r>
      <w:r w:rsidR="0063039B" w:rsidRPr="00251C37">
        <w:rPr>
          <w:b/>
        </w:rPr>
        <w:t>How can the nonfiction novel Unbroken be seen as a modern-day Odyssey?</w:t>
      </w:r>
    </w:p>
    <w:p w:rsidR="0063039B" w:rsidRPr="0063039B" w:rsidRDefault="0063039B" w:rsidP="0063039B">
      <w:pPr>
        <w:pStyle w:val="ListParagraph"/>
        <w:contextualSpacing w:val="0"/>
        <w:rPr>
          <w:i/>
        </w:rPr>
      </w:pPr>
      <w:r>
        <w:rPr>
          <w:i/>
        </w:rPr>
        <w:t xml:space="preserve">If you choose this option, everyone in your group must have read </w:t>
      </w:r>
      <w:r>
        <w:t>Unbroken</w:t>
      </w:r>
      <w:r>
        <w:rPr>
          <w:i/>
        </w:rPr>
        <w:t xml:space="preserve"> over the summer.</w:t>
      </w:r>
    </w:p>
    <w:p w:rsidR="0076627D" w:rsidRDefault="00600ADA" w:rsidP="00060074">
      <w:pPr>
        <w:pStyle w:val="ListParagraph"/>
        <w:numPr>
          <w:ilvl w:val="0"/>
          <w:numId w:val="1"/>
        </w:numPr>
        <w:contextualSpacing w:val="0"/>
      </w:pPr>
      <w:r>
        <w:t xml:space="preserve">Consider the entire arc of the Odyssey story – everything from Zeus’s decision to marry Thetis to Peleus all the way to Odysseus’s arrival in Ithaca and his journey inland to placate Poseidon. </w:t>
      </w:r>
      <w:r w:rsidRPr="00600ADA">
        <w:rPr>
          <w:b/>
        </w:rPr>
        <w:t>What do these myths tell us about revenge?</w:t>
      </w:r>
    </w:p>
    <w:p w:rsidR="006E4ABF" w:rsidRDefault="003551F5" w:rsidP="00060074">
      <w:pPr>
        <w:pStyle w:val="ListParagraph"/>
        <w:numPr>
          <w:ilvl w:val="0"/>
          <w:numId w:val="1"/>
        </w:numPr>
        <w:contextualSpacing w:val="0"/>
      </w:pPr>
      <w:r>
        <w:t xml:space="preserve">Over the course of their adventures, Odysseus and his men encounter temptation in many different forms. </w:t>
      </w:r>
      <w:r w:rsidRPr="003551F5">
        <w:rPr>
          <w:b/>
        </w:rPr>
        <w:t>What wisdom does the Odyssey share about the nature of temptation and how to deal with it?</w:t>
      </w:r>
    </w:p>
    <w:p w:rsidR="00E52106" w:rsidRDefault="00E52106" w:rsidP="00D6387F"/>
    <w:p w:rsidR="00E52106" w:rsidRDefault="00E52106" w:rsidP="00D6387F">
      <w:r>
        <w:t>ESSAY SPECIFICATIONS:</w:t>
      </w:r>
    </w:p>
    <w:p w:rsidR="00E52106" w:rsidRDefault="00E52106" w:rsidP="00D6387F"/>
    <w:p w:rsidR="003551F5" w:rsidRDefault="00D6387F" w:rsidP="003551F5">
      <w:r>
        <w:t>Your response should:</w:t>
      </w:r>
    </w:p>
    <w:p w:rsidR="00D6387F" w:rsidRDefault="00D6387F" w:rsidP="00D6387F">
      <w:pPr>
        <w:pStyle w:val="ListParagraph"/>
        <w:numPr>
          <w:ilvl w:val="0"/>
          <w:numId w:val="2"/>
        </w:numPr>
      </w:pPr>
      <w:r>
        <w:t xml:space="preserve">be </w:t>
      </w:r>
      <w:r w:rsidR="003551F5">
        <w:t xml:space="preserve">double-spaced and </w:t>
      </w:r>
      <w:r>
        <w:t>typed.</w:t>
      </w:r>
    </w:p>
    <w:p w:rsidR="003551F5" w:rsidRDefault="003551F5" w:rsidP="00D6387F">
      <w:pPr>
        <w:pStyle w:val="ListParagraph"/>
        <w:numPr>
          <w:ilvl w:val="0"/>
          <w:numId w:val="2"/>
        </w:numPr>
      </w:pPr>
      <w:r>
        <w:t>be between 1,000 and 1,500 words.</w:t>
      </w:r>
    </w:p>
    <w:p w:rsidR="003551F5" w:rsidRDefault="003551F5" w:rsidP="00D6387F">
      <w:pPr>
        <w:pStyle w:val="ListParagraph"/>
        <w:numPr>
          <w:ilvl w:val="0"/>
          <w:numId w:val="2"/>
        </w:numPr>
      </w:pPr>
      <w:r>
        <w:t>include a heading with the names of all of your group members (in alphabetical order, according to last name), your period, the date of submission, and the word count.</w:t>
      </w:r>
    </w:p>
    <w:p w:rsidR="003551F5" w:rsidRDefault="003551F5" w:rsidP="00D6387F">
      <w:pPr>
        <w:pStyle w:val="ListParagraph"/>
        <w:numPr>
          <w:ilvl w:val="0"/>
          <w:numId w:val="2"/>
        </w:numPr>
      </w:pPr>
      <w:r>
        <w:t>include the bolded question you selected as your title.</w:t>
      </w:r>
    </w:p>
    <w:p w:rsidR="003551F5" w:rsidRDefault="003551F5" w:rsidP="00D6387F">
      <w:pPr>
        <w:pStyle w:val="ListParagraph"/>
        <w:numPr>
          <w:ilvl w:val="0"/>
          <w:numId w:val="2"/>
        </w:numPr>
      </w:pPr>
      <w:r>
        <w:t>use a professional, legible font in size 11 or 12.</w:t>
      </w:r>
    </w:p>
    <w:p w:rsidR="00D6387F" w:rsidRDefault="00D6387F" w:rsidP="00D6387F">
      <w:pPr>
        <w:pStyle w:val="ListParagraph"/>
        <w:numPr>
          <w:ilvl w:val="0"/>
          <w:numId w:val="2"/>
        </w:numPr>
      </w:pPr>
      <w:r>
        <w:t>start with a thesis, and include several body paragraphs and a concluding sentence.</w:t>
      </w:r>
    </w:p>
    <w:p w:rsidR="00D6387F" w:rsidRDefault="00D6387F" w:rsidP="00D6387F">
      <w:pPr>
        <w:pStyle w:val="ListParagraph"/>
        <w:numPr>
          <w:ilvl w:val="0"/>
          <w:numId w:val="2"/>
        </w:numPr>
      </w:pPr>
      <w:r>
        <w:t>have</w:t>
      </w:r>
      <w:r w:rsidR="003551F5">
        <w:t xml:space="preserve"> at least six</w:t>
      </w:r>
      <w:r>
        <w:t xml:space="preserve"> quotations (including page numbers) as text evidence.</w:t>
      </w:r>
    </w:p>
    <w:p w:rsidR="00D6387F" w:rsidRDefault="00D6387F" w:rsidP="00D6387F">
      <w:pPr>
        <w:pStyle w:val="ListParagraph"/>
        <w:numPr>
          <w:ilvl w:val="0"/>
          <w:numId w:val="2"/>
        </w:numPr>
      </w:pPr>
      <w:r>
        <w:t>use correct grammar and mechanics and professional, academic language.</w:t>
      </w:r>
    </w:p>
    <w:p w:rsidR="00D6387F" w:rsidRDefault="00D6387F" w:rsidP="00D6387F"/>
    <w:p w:rsidR="00D6387F" w:rsidRPr="00DB3006" w:rsidRDefault="00D6387F" w:rsidP="00D6387F">
      <w:pPr>
        <w:rPr>
          <w:b/>
        </w:rPr>
      </w:pPr>
      <w:r w:rsidRPr="00DB3006">
        <w:rPr>
          <w:b/>
        </w:rPr>
        <w:t xml:space="preserve">This assignment </w:t>
      </w:r>
      <w:r w:rsidR="00795DB2">
        <w:rPr>
          <w:b/>
        </w:rPr>
        <w:t>must be printed and submitted on Monday, October 8</w:t>
      </w:r>
      <w:bookmarkStart w:id="0" w:name="_GoBack"/>
      <w:bookmarkEnd w:id="0"/>
      <w:r w:rsidR="003551F5" w:rsidRPr="00DB3006">
        <w:rPr>
          <w:b/>
        </w:rPr>
        <w:t>.</w:t>
      </w:r>
    </w:p>
    <w:sectPr w:rsidR="00D6387F" w:rsidRPr="00DB3006" w:rsidSect="00AC63F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7248C"/>
    <w:multiLevelType w:val="hybridMultilevel"/>
    <w:tmpl w:val="917E0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EA40B5"/>
    <w:multiLevelType w:val="hybridMultilevel"/>
    <w:tmpl w:val="E61C3E0E"/>
    <w:lvl w:ilvl="0" w:tplc="08BC8E28">
      <w:start w:val="1"/>
      <w:numFmt w:val="upperLetter"/>
      <w:lvlText w:val="%1."/>
      <w:lvlJc w:val="left"/>
      <w:pPr>
        <w:ind w:left="720" w:hanging="360"/>
      </w:pPr>
      <w:rPr>
        <w:rFonts w:ascii="Garamond" w:eastAsiaTheme="minorHAnsi" w:hAnsi="Garamond"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7273"/>
    <w:rsid w:val="00027273"/>
    <w:rsid w:val="00060074"/>
    <w:rsid w:val="00195342"/>
    <w:rsid w:val="001E64D0"/>
    <w:rsid w:val="002125B9"/>
    <w:rsid w:val="00251C37"/>
    <w:rsid w:val="0025225B"/>
    <w:rsid w:val="002B13FF"/>
    <w:rsid w:val="002D3132"/>
    <w:rsid w:val="00323B31"/>
    <w:rsid w:val="003551F5"/>
    <w:rsid w:val="003B4353"/>
    <w:rsid w:val="004750E3"/>
    <w:rsid w:val="005B2EAF"/>
    <w:rsid w:val="005B754C"/>
    <w:rsid w:val="00600ADA"/>
    <w:rsid w:val="0063039B"/>
    <w:rsid w:val="006922F6"/>
    <w:rsid w:val="006D3F4F"/>
    <w:rsid w:val="006E4ABF"/>
    <w:rsid w:val="007642D7"/>
    <w:rsid w:val="0076627D"/>
    <w:rsid w:val="00795DB2"/>
    <w:rsid w:val="00843CCC"/>
    <w:rsid w:val="0086561B"/>
    <w:rsid w:val="008D035B"/>
    <w:rsid w:val="00971B25"/>
    <w:rsid w:val="00A018B6"/>
    <w:rsid w:val="00A810C0"/>
    <w:rsid w:val="00AC63FA"/>
    <w:rsid w:val="00B33B83"/>
    <w:rsid w:val="00B55D2B"/>
    <w:rsid w:val="00B97DB2"/>
    <w:rsid w:val="00BC738D"/>
    <w:rsid w:val="00C0250B"/>
    <w:rsid w:val="00C30A43"/>
    <w:rsid w:val="00C66A5A"/>
    <w:rsid w:val="00C87610"/>
    <w:rsid w:val="00D6387F"/>
    <w:rsid w:val="00DA6A51"/>
    <w:rsid w:val="00DB3006"/>
    <w:rsid w:val="00DE60C9"/>
    <w:rsid w:val="00E20847"/>
    <w:rsid w:val="00E52106"/>
    <w:rsid w:val="00EF4FAA"/>
    <w:rsid w:val="00F94334"/>
    <w:rsid w:val="00FA27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B37F6"/>
  <w15:chartTrackingRefBased/>
  <w15:docId w15:val="{D232980D-3E5B-4730-901C-5848207B5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7273"/>
    <w:pPr>
      <w:ind w:left="720"/>
      <w:contextualSpacing/>
    </w:pPr>
  </w:style>
  <w:style w:type="paragraph" w:styleId="BalloonText">
    <w:name w:val="Balloon Text"/>
    <w:basedOn w:val="Normal"/>
    <w:link w:val="BalloonTextChar"/>
    <w:uiPriority w:val="99"/>
    <w:semiHidden/>
    <w:unhideWhenUsed/>
    <w:rsid w:val="00C30A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0A4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1751</TotalTime>
  <Pages>2</Pages>
  <Words>943</Words>
  <Characters>5381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18</cp:revision>
  <cp:lastPrinted>2017-10-12T14:18:00Z</cp:lastPrinted>
  <dcterms:created xsi:type="dcterms:W3CDTF">2016-07-22T13:54:00Z</dcterms:created>
  <dcterms:modified xsi:type="dcterms:W3CDTF">2018-10-01T18:54:00Z</dcterms:modified>
</cp:coreProperties>
</file>