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1D3837" w:rsidP="001D3837">
      <w:pPr>
        <w:rPr>
          <w:b/>
          <w:sz w:val="36"/>
          <w:szCs w:val="36"/>
        </w:rPr>
      </w:pPr>
      <w:r>
        <w:rPr>
          <w:noProof/>
        </w:rPr>
        <w:drawing>
          <wp:anchor distT="0" distB="0" distL="114300" distR="114300" simplePos="0" relativeHeight="251658240" behindDoc="1" locked="0" layoutInCell="1" allowOverlap="1" wp14:anchorId="2D93126E" wp14:editId="7E36C280">
            <wp:simplePos x="0" y="0"/>
            <wp:positionH relativeFrom="margin">
              <wp:posOffset>6482715</wp:posOffset>
            </wp:positionH>
            <wp:positionV relativeFrom="paragraph">
              <wp:posOffset>-352425</wp:posOffset>
            </wp:positionV>
            <wp:extent cx="537633" cy="571500"/>
            <wp:effectExtent l="0" t="0" r="0" b="0"/>
            <wp:wrapNone/>
            <wp:docPr id="1" name="Picture 1" descr="http://sr.photos2.fotosearch.com/bthumb/CSP/CSP827/k8277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photos2.fotosearch.com/bthumb/CSP/CSP827/k827797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7633" cy="57150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bookmarkStart w:id="0" w:name="_GoBack"/>
      <w:bookmarkEnd w:id="0"/>
      <w:r w:rsidR="00622285" w:rsidRPr="0028021C">
        <w:rPr>
          <w:b/>
          <w:i/>
          <w:sz w:val="36"/>
          <w:szCs w:val="36"/>
        </w:rPr>
        <w:t>The Count o</w:t>
      </w:r>
      <w:r w:rsidR="0084370E" w:rsidRPr="0028021C">
        <w:rPr>
          <w:b/>
          <w:i/>
          <w:sz w:val="36"/>
          <w:szCs w:val="36"/>
        </w:rPr>
        <w:t>f Monte Cristo</w:t>
      </w:r>
      <w:r w:rsidR="00AA5BD7">
        <w:rPr>
          <w:b/>
          <w:sz w:val="36"/>
          <w:szCs w:val="36"/>
        </w:rPr>
        <w:t xml:space="preserve"> – Reading Guide 7 (Pages 2</w:t>
      </w:r>
      <w:r w:rsidR="00392FAD">
        <w:rPr>
          <w:b/>
          <w:sz w:val="36"/>
          <w:szCs w:val="36"/>
        </w:rPr>
        <w:t>98</w:t>
      </w:r>
      <w:r w:rsidR="00AA5BD7">
        <w:rPr>
          <w:b/>
          <w:sz w:val="36"/>
          <w:szCs w:val="36"/>
        </w:rPr>
        <w:t>-351</w:t>
      </w:r>
      <w:r w:rsidR="00622285" w:rsidRPr="00622285">
        <w:rPr>
          <w:b/>
          <w:sz w:val="36"/>
          <w:szCs w:val="36"/>
        </w:rPr>
        <w:t>)</w:t>
      </w:r>
      <w:r w:rsidRPr="001D3837">
        <w:t xml:space="preserve"> </w:t>
      </w:r>
    </w:p>
    <w:p w:rsidR="006647E3" w:rsidRDefault="000C6350" w:rsidP="009B1DE6">
      <w:pPr>
        <w:pStyle w:val="ListParagraph"/>
        <w:numPr>
          <w:ilvl w:val="0"/>
          <w:numId w:val="1"/>
        </w:numPr>
        <w:rPr>
          <w:sz w:val="21"/>
          <w:szCs w:val="21"/>
        </w:rPr>
      </w:pPr>
      <w:r>
        <w:rPr>
          <w:sz w:val="21"/>
          <w:szCs w:val="21"/>
        </w:rPr>
        <w:t xml:space="preserve">How does </w:t>
      </w:r>
      <w:proofErr w:type="spellStart"/>
      <w:r>
        <w:rPr>
          <w:sz w:val="21"/>
          <w:szCs w:val="21"/>
        </w:rPr>
        <w:t>Nortier</w:t>
      </w:r>
      <w:proofErr w:type="spellEnd"/>
      <w:r>
        <w:rPr>
          <w:sz w:val="21"/>
          <w:szCs w:val="21"/>
        </w:rPr>
        <w:t xml:space="preserve"> thwart Valentine’s (his granddaughter’s) marriage to Franz </w:t>
      </w:r>
      <w:proofErr w:type="spellStart"/>
      <w:r>
        <w:rPr>
          <w:sz w:val="21"/>
          <w:szCs w:val="21"/>
        </w:rPr>
        <w:t>d’Epinay</w:t>
      </w:r>
      <w:proofErr w:type="spellEnd"/>
      <w:r>
        <w:rPr>
          <w:sz w:val="21"/>
          <w:szCs w:val="21"/>
        </w:rPr>
        <w:t>? (PLOT)</w:t>
      </w:r>
    </w:p>
    <w:p w:rsidR="001B30C5" w:rsidRDefault="001B30C5" w:rsidP="001B30C5">
      <w:pPr>
        <w:rPr>
          <w:sz w:val="21"/>
          <w:szCs w:val="21"/>
        </w:rPr>
      </w:pPr>
    </w:p>
    <w:p w:rsidR="001B30C5" w:rsidRPr="001B30C5" w:rsidRDefault="001B30C5" w:rsidP="001B30C5">
      <w:pPr>
        <w:rPr>
          <w:sz w:val="21"/>
          <w:szCs w:val="21"/>
        </w:rPr>
      </w:pPr>
    </w:p>
    <w:p w:rsidR="000C6350" w:rsidRDefault="000C6350" w:rsidP="009B1DE6">
      <w:pPr>
        <w:pStyle w:val="ListParagraph"/>
        <w:numPr>
          <w:ilvl w:val="0"/>
          <w:numId w:val="1"/>
        </w:numPr>
        <w:rPr>
          <w:sz w:val="21"/>
          <w:szCs w:val="21"/>
        </w:rPr>
      </w:pPr>
      <w:r>
        <w:rPr>
          <w:sz w:val="21"/>
          <w:szCs w:val="21"/>
        </w:rPr>
        <w:t xml:space="preserve">Was </w:t>
      </w:r>
      <w:proofErr w:type="spellStart"/>
      <w:r>
        <w:rPr>
          <w:sz w:val="21"/>
          <w:szCs w:val="21"/>
        </w:rPr>
        <w:t>Nortier</w:t>
      </w:r>
      <w:proofErr w:type="spellEnd"/>
      <w:r>
        <w:rPr>
          <w:sz w:val="21"/>
          <w:szCs w:val="21"/>
        </w:rPr>
        <w:t xml:space="preserve"> right to kill the General? </w:t>
      </w:r>
      <w:r w:rsidR="001B30C5">
        <w:rPr>
          <w:sz w:val="21"/>
          <w:szCs w:val="21"/>
        </w:rPr>
        <w:t xml:space="preserve">Why or why not? </w:t>
      </w:r>
      <w:r>
        <w:rPr>
          <w:sz w:val="21"/>
          <w:szCs w:val="21"/>
        </w:rPr>
        <w:t>(EVALUATION)</w:t>
      </w:r>
    </w:p>
    <w:p w:rsidR="001B30C5" w:rsidRDefault="001B30C5" w:rsidP="001B30C5">
      <w:pPr>
        <w:rPr>
          <w:sz w:val="21"/>
          <w:szCs w:val="21"/>
        </w:rPr>
      </w:pPr>
    </w:p>
    <w:p w:rsidR="001B30C5" w:rsidRDefault="001B30C5" w:rsidP="001B30C5">
      <w:pPr>
        <w:rPr>
          <w:sz w:val="21"/>
          <w:szCs w:val="21"/>
        </w:rPr>
      </w:pPr>
    </w:p>
    <w:p w:rsidR="001B30C5" w:rsidRPr="001B30C5" w:rsidRDefault="001B30C5" w:rsidP="001B30C5">
      <w:pPr>
        <w:rPr>
          <w:sz w:val="21"/>
          <w:szCs w:val="21"/>
        </w:rPr>
      </w:pPr>
    </w:p>
    <w:p w:rsidR="00371DC0" w:rsidRDefault="00371DC0" w:rsidP="009B1DE6">
      <w:pPr>
        <w:pStyle w:val="ListParagraph"/>
        <w:numPr>
          <w:ilvl w:val="0"/>
          <w:numId w:val="1"/>
        </w:numPr>
        <w:rPr>
          <w:sz w:val="21"/>
          <w:szCs w:val="21"/>
        </w:rPr>
      </w:pPr>
    </w:p>
    <w:p w:rsidR="00371DC0" w:rsidRDefault="00371DC0" w:rsidP="00371DC0">
      <w:pPr>
        <w:pStyle w:val="ListParagraph"/>
        <w:numPr>
          <w:ilvl w:val="1"/>
          <w:numId w:val="1"/>
        </w:numPr>
        <w:rPr>
          <w:sz w:val="21"/>
          <w:szCs w:val="21"/>
        </w:rPr>
      </w:pPr>
      <w:r>
        <w:rPr>
          <w:sz w:val="21"/>
          <w:szCs w:val="21"/>
        </w:rPr>
        <w:t xml:space="preserve">Whom does the doctor think killed </w:t>
      </w:r>
      <w:proofErr w:type="spellStart"/>
      <w:r>
        <w:rPr>
          <w:sz w:val="21"/>
          <w:szCs w:val="21"/>
        </w:rPr>
        <w:t>Barrois</w:t>
      </w:r>
      <w:proofErr w:type="spellEnd"/>
      <w:r>
        <w:rPr>
          <w:sz w:val="21"/>
          <w:szCs w:val="21"/>
        </w:rPr>
        <w:t>, and why? (PLOT)</w:t>
      </w:r>
    </w:p>
    <w:p w:rsidR="001B30C5" w:rsidRPr="001B30C5" w:rsidRDefault="001B30C5" w:rsidP="001B30C5">
      <w:pPr>
        <w:rPr>
          <w:sz w:val="21"/>
          <w:szCs w:val="21"/>
        </w:rPr>
      </w:pPr>
    </w:p>
    <w:p w:rsidR="000C6350" w:rsidRDefault="00CD2867" w:rsidP="00371DC0">
      <w:pPr>
        <w:pStyle w:val="ListParagraph"/>
        <w:numPr>
          <w:ilvl w:val="1"/>
          <w:numId w:val="1"/>
        </w:numPr>
        <w:rPr>
          <w:sz w:val="21"/>
          <w:szCs w:val="21"/>
        </w:rPr>
      </w:pPr>
      <w:r>
        <w:rPr>
          <w:sz w:val="21"/>
          <w:szCs w:val="21"/>
        </w:rPr>
        <w:t xml:space="preserve">Develop a theory for who </w:t>
      </w:r>
      <w:r w:rsidR="00371DC0">
        <w:rPr>
          <w:sz w:val="21"/>
          <w:szCs w:val="21"/>
        </w:rPr>
        <w:t xml:space="preserve">really </w:t>
      </w:r>
      <w:r>
        <w:rPr>
          <w:sz w:val="21"/>
          <w:szCs w:val="21"/>
        </w:rPr>
        <w:t xml:space="preserve">killed </w:t>
      </w:r>
      <w:proofErr w:type="spellStart"/>
      <w:r>
        <w:rPr>
          <w:sz w:val="21"/>
          <w:szCs w:val="21"/>
        </w:rPr>
        <w:t>Barrois</w:t>
      </w:r>
      <w:proofErr w:type="spellEnd"/>
      <w:r>
        <w:rPr>
          <w:sz w:val="21"/>
          <w:szCs w:val="21"/>
        </w:rPr>
        <w:t xml:space="preserve"> and why. Find at least one quotation to justify your suspicions. (INFERENCE)</w:t>
      </w:r>
    </w:p>
    <w:p w:rsidR="001B30C5" w:rsidRPr="001B30C5" w:rsidRDefault="001B30C5" w:rsidP="001B30C5">
      <w:pPr>
        <w:pStyle w:val="ListParagraph"/>
        <w:rPr>
          <w:sz w:val="21"/>
          <w:szCs w:val="21"/>
        </w:rPr>
      </w:pPr>
    </w:p>
    <w:p w:rsidR="001B30C5" w:rsidRPr="001B30C5" w:rsidRDefault="001B30C5" w:rsidP="001B30C5">
      <w:pPr>
        <w:rPr>
          <w:sz w:val="21"/>
          <w:szCs w:val="21"/>
        </w:rPr>
      </w:pPr>
    </w:p>
    <w:p w:rsidR="00CD2867" w:rsidRDefault="00371DC0" w:rsidP="009B1DE6">
      <w:pPr>
        <w:pStyle w:val="ListParagraph"/>
        <w:numPr>
          <w:ilvl w:val="0"/>
          <w:numId w:val="1"/>
        </w:numPr>
        <w:rPr>
          <w:sz w:val="21"/>
          <w:szCs w:val="21"/>
        </w:rPr>
      </w:pPr>
      <w:r>
        <w:rPr>
          <w:sz w:val="21"/>
          <w:szCs w:val="21"/>
        </w:rPr>
        <w:t xml:space="preserve">Why does Andrea </w:t>
      </w:r>
      <w:proofErr w:type="spellStart"/>
      <w:r>
        <w:rPr>
          <w:sz w:val="21"/>
          <w:szCs w:val="21"/>
        </w:rPr>
        <w:t>Cavalcanti</w:t>
      </w:r>
      <w:proofErr w:type="spellEnd"/>
      <w:r>
        <w:rPr>
          <w:sz w:val="21"/>
          <w:szCs w:val="21"/>
        </w:rPr>
        <w:t xml:space="preserve"> (formerly Benedetto) give in to </w:t>
      </w:r>
      <w:proofErr w:type="spellStart"/>
      <w:r>
        <w:rPr>
          <w:sz w:val="21"/>
          <w:szCs w:val="21"/>
        </w:rPr>
        <w:t>Caderousse’s</w:t>
      </w:r>
      <w:proofErr w:type="spellEnd"/>
      <w:r>
        <w:rPr>
          <w:sz w:val="21"/>
          <w:szCs w:val="21"/>
        </w:rPr>
        <w:t xml:space="preserve"> demands? (CHARACTERIZATION)</w:t>
      </w:r>
    </w:p>
    <w:p w:rsidR="001B30C5" w:rsidRDefault="001B30C5" w:rsidP="001B30C5">
      <w:pPr>
        <w:rPr>
          <w:sz w:val="21"/>
          <w:szCs w:val="21"/>
        </w:rPr>
      </w:pPr>
    </w:p>
    <w:p w:rsidR="001B30C5" w:rsidRPr="001B30C5" w:rsidRDefault="001B30C5" w:rsidP="001B30C5">
      <w:pPr>
        <w:rPr>
          <w:sz w:val="21"/>
          <w:szCs w:val="21"/>
        </w:rPr>
      </w:pPr>
    </w:p>
    <w:p w:rsidR="00371DC0" w:rsidRDefault="00C1575D" w:rsidP="009B1DE6">
      <w:pPr>
        <w:pStyle w:val="ListParagraph"/>
        <w:numPr>
          <w:ilvl w:val="0"/>
          <w:numId w:val="1"/>
        </w:numPr>
        <w:rPr>
          <w:sz w:val="21"/>
          <w:szCs w:val="21"/>
        </w:rPr>
      </w:pPr>
      <w:r>
        <w:rPr>
          <w:sz w:val="21"/>
          <w:szCs w:val="21"/>
        </w:rPr>
        <w:t xml:space="preserve">Why do you think </w:t>
      </w:r>
      <w:proofErr w:type="spellStart"/>
      <w:r>
        <w:rPr>
          <w:sz w:val="21"/>
          <w:szCs w:val="21"/>
        </w:rPr>
        <w:t>Caderousse</w:t>
      </w:r>
      <w:proofErr w:type="spellEnd"/>
      <w:r>
        <w:rPr>
          <w:sz w:val="21"/>
          <w:szCs w:val="21"/>
        </w:rPr>
        <w:t xml:space="preserve"> asks Andrea to draw him a plan of the Count of Monte Cristo’s house? (INFERENCE)</w:t>
      </w:r>
    </w:p>
    <w:p w:rsidR="001B30C5" w:rsidRDefault="001B30C5" w:rsidP="001B30C5">
      <w:pPr>
        <w:rPr>
          <w:sz w:val="21"/>
          <w:szCs w:val="21"/>
        </w:rPr>
      </w:pPr>
    </w:p>
    <w:p w:rsidR="001B30C5" w:rsidRPr="001B30C5" w:rsidRDefault="001B30C5" w:rsidP="001B30C5">
      <w:pPr>
        <w:rPr>
          <w:sz w:val="21"/>
          <w:szCs w:val="21"/>
        </w:rPr>
      </w:pPr>
    </w:p>
    <w:p w:rsidR="00C1575D" w:rsidRDefault="00C1575D" w:rsidP="009B1DE6">
      <w:pPr>
        <w:pStyle w:val="ListParagraph"/>
        <w:numPr>
          <w:ilvl w:val="0"/>
          <w:numId w:val="1"/>
        </w:numPr>
        <w:rPr>
          <w:sz w:val="21"/>
          <w:szCs w:val="21"/>
        </w:rPr>
      </w:pPr>
      <w:r>
        <w:rPr>
          <w:sz w:val="21"/>
          <w:szCs w:val="21"/>
        </w:rPr>
        <w:t>In describing the Count’s house, Andrea says to Benedetto, “‘[The shutters are] never closed. The count is eccentric and likes to see the sky at night.’” (327) Why is it important to the Count to be able to see the sky? (INFERENCE)</w:t>
      </w:r>
    </w:p>
    <w:p w:rsidR="001B30C5" w:rsidRDefault="001B30C5" w:rsidP="001B30C5">
      <w:pPr>
        <w:rPr>
          <w:sz w:val="21"/>
          <w:szCs w:val="21"/>
        </w:rPr>
      </w:pPr>
    </w:p>
    <w:p w:rsidR="001B30C5" w:rsidRPr="001B30C5" w:rsidRDefault="001B30C5" w:rsidP="001B30C5">
      <w:pPr>
        <w:rPr>
          <w:sz w:val="21"/>
          <w:szCs w:val="21"/>
        </w:rPr>
      </w:pPr>
    </w:p>
    <w:p w:rsidR="00C1575D" w:rsidRDefault="00A46A6A" w:rsidP="009B1DE6">
      <w:pPr>
        <w:pStyle w:val="ListParagraph"/>
        <w:numPr>
          <w:ilvl w:val="0"/>
          <w:numId w:val="1"/>
        </w:numPr>
        <w:rPr>
          <w:sz w:val="21"/>
          <w:szCs w:val="21"/>
        </w:rPr>
      </w:pPr>
      <w:r>
        <w:rPr>
          <w:sz w:val="21"/>
          <w:szCs w:val="21"/>
        </w:rPr>
        <w:t>Whom do you think wrote the letter to the Count of Monte Cristo informing him that a thief was going to break into his house? What would be that person’s motivation for telling the Count? (INFERENCE)</w:t>
      </w:r>
    </w:p>
    <w:p w:rsidR="001B30C5" w:rsidRDefault="001B30C5" w:rsidP="001B30C5">
      <w:pPr>
        <w:rPr>
          <w:sz w:val="21"/>
          <w:szCs w:val="21"/>
        </w:rPr>
      </w:pPr>
    </w:p>
    <w:p w:rsidR="001B30C5" w:rsidRPr="001B30C5" w:rsidRDefault="001B30C5" w:rsidP="001B30C5">
      <w:pPr>
        <w:rPr>
          <w:sz w:val="21"/>
          <w:szCs w:val="21"/>
        </w:rPr>
      </w:pPr>
    </w:p>
    <w:p w:rsidR="00A46A6A" w:rsidRDefault="00A46A6A" w:rsidP="009B1DE6">
      <w:pPr>
        <w:pStyle w:val="ListParagraph"/>
        <w:numPr>
          <w:ilvl w:val="0"/>
          <w:numId w:val="1"/>
        </w:numPr>
        <w:rPr>
          <w:sz w:val="21"/>
          <w:szCs w:val="21"/>
        </w:rPr>
      </w:pPr>
      <w:r>
        <w:rPr>
          <w:sz w:val="21"/>
          <w:szCs w:val="21"/>
        </w:rPr>
        <w:t xml:space="preserve">How do </w:t>
      </w:r>
      <w:proofErr w:type="spellStart"/>
      <w:r>
        <w:rPr>
          <w:sz w:val="21"/>
          <w:szCs w:val="21"/>
        </w:rPr>
        <w:t>Caderousse</w:t>
      </w:r>
      <w:proofErr w:type="spellEnd"/>
      <w:r>
        <w:rPr>
          <w:sz w:val="21"/>
          <w:szCs w:val="21"/>
        </w:rPr>
        <w:t xml:space="preserve"> and “</w:t>
      </w:r>
      <w:proofErr w:type="spellStart"/>
      <w:r>
        <w:rPr>
          <w:sz w:val="21"/>
          <w:szCs w:val="21"/>
        </w:rPr>
        <w:t>Abbé</w:t>
      </w:r>
      <w:proofErr w:type="spellEnd"/>
      <w:r>
        <w:rPr>
          <w:sz w:val="21"/>
          <w:szCs w:val="21"/>
        </w:rPr>
        <w:t xml:space="preserve"> Busoni” (the Count of Monte Cristo in disguise as a priest) know each other? (PLOT)</w:t>
      </w: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Pr="001B30C5" w:rsidRDefault="001B30C5" w:rsidP="001B30C5">
      <w:pPr>
        <w:rPr>
          <w:sz w:val="21"/>
          <w:szCs w:val="21"/>
        </w:rPr>
      </w:pPr>
    </w:p>
    <w:p w:rsidR="00A16BD6" w:rsidRDefault="00A16BD6" w:rsidP="009B1DE6">
      <w:pPr>
        <w:pStyle w:val="ListParagraph"/>
        <w:numPr>
          <w:ilvl w:val="0"/>
          <w:numId w:val="1"/>
        </w:numPr>
        <w:rPr>
          <w:sz w:val="21"/>
          <w:szCs w:val="21"/>
        </w:rPr>
      </w:pPr>
      <w:r>
        <w:rPr>
          <w:sz w:val="21"/>
          <w:szCs w:val="21"/>
        </w:rPr>
        <w:t xml:space="preserve">After the Count allows </w:t>
      </w:r>
      <w:proofErr w:type="spellStart"/>
      <w:r>
        <w:rPr>
          <w:sz w:val="21"/>
          <w:szCs w:val="21"/>
        </w:rPr>
        <w:t>Caderousse</w:t>
      </w:r>
      <w:proofErr w:type="spellEnd"/>
      <w:r>
        <w:rPr>
          <w:sz w:val="21"/>
          <w:szCs w:val="21"/>
        </w:rPr>
        <w:t xml:space="preserve"> to escape his house, he says, “‘[…] if you arrive home safely […] I’ll believe that God has forgiven you and I’ll forgive you also.’” (338) </w:t>
      </w:r>
    </w:p>
    <w:p w:rsidR="00A16BD6" w:rsidRDefault="00A16BD6" w:rsidP="00A16BD6">
      <w:pPr>
        <w:pStyle w:val="ListParagraph"/>
        <w:numPr>
          <w:ilvl w:val="1"/>
          <w:numId w:val="1"/>
        </w:numPr>
        <w:rPr>
          <w:sz w:val="21"/>
          <w:szCs w:val="21"/>
        </w:rPr>
      </w:pPr>
      <w:r>
        <w:rPr>
          <w:sz w:val="21"/>
          <w:szCs w:val="21"/>
        </w:rPr>
        <w:t>Do you believe in the idea of divine justice – that people are rewarded and punished as they deserve? (THEME)</w:t>
      </w: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Pr="001B30C5" w:rsidRDefault="001B30C5" w:rsidP="001B30C5">
      <w:pPr>
        <w:rPr>
          <w:sz w:val="21"/>
          <w:szCs w:val="21"/>
        </w:rPr>
      </w:pPr>
    </w:p>
    <w:p w:rsidR="000B54D0" w:rsidRDefault="000B54D0" w:rsidP="00A16BD6">
      <w:pPr>
        <w:pStyle w:val="ListParagraph"/>
        <w:numPr>
          <w:ilvl w:val="1"/>
          <w:numId w:val="1"/>
        </w:numPr>
        <w:rPr>
          <w:sz w:val="21"/>
          <w:szCs w:val="21"/>
        </w:rPr>
      </w:pPr>
      <w:r>
        <w:rPr>
          <w:sz w:val="21"/>
          <w:szCs w:val="21"/>
        </w:rPr>
        <w:t>Does the rule of divine justice seem to apply throughout the rest of the book? Do bad characters naturally fail and good characters naturally succeed? Elaborate in your answer and give specific illustrations. (THEME)</w:t>
      </w: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Default="001B30C5" w:rsidP="001B30C5">
      <w:pPr>
        <w:rPr>
          <w:sz w:val="21"/>
          <w:szCs w:val="21"/>
        </w:rPr>
      </w:pPr>
    </w:p>
    <w:p w:rsidR="001B30C5" w:rsidRPr="001B30C5" w:rsidRDefault="001B30C5" w:rsidP="001B30C5">
      <w:pPr>
        <w:rPr>
          <w:sz w:val="21"/>
          <w:szCs w:val="21"/>
        </w:rPr>
      </w:pPr>
    </w:p>
    <w:p w:rsidR="00A16BD6" w:rsidRPr="009B1DE6" w:rsidRDefault="001B30C5" w:rsidP="009B1DE6">
      <w:pPr>
        <w:pStyle w:val="ListParagraph"/>
        <w:numPr>
          <w:ilvl w:val="0"/>
          <w:numId w:val="1"/>
        </w:numPr>
        <w:rPr>
          <w:sz w:val="21"/>
          <w:szCs w:val="21"/>
        </w:rPr>
      </w:pPr>
      <w:r>
        <w:rPr>
          <w:sz w:val="21"/>
          <w:szCs w:val="21"/>
        </w:rPr>
        <w:t>What scandal causes Albert to leave early from his vacation with the Count of Monte Cristo? (PLOT)</w:t>
      </w:r>
    </w:p>
    <w:sectPr w:rsidR="00A16BD6" w:rsidRPr="009B1DE6" w:rsidSect="00F34947">
      <w:headerReference w:type="default" r:id="rId8"/>
      <w:footerReference w:type="default" r:id="rId9"/>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482" w:rsidRDefault="008A3482" w:rsidP="00622285">
      <w:pPr>
        <w:spacing w:after="0" w:line="240" w:lineRule="auto"/>
      </w:pPr>
      <w:r>
        <w:separator/>
      </w:r>
    </w:p>
  </w:endnote>
  <w:endnote w:type="continuationSeparator" w:id="0">
    <w:p w:rsidR="008A3482" w:rsidRDefault="008A3482"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428B" w:rsidRDefault="00B2428B">
    <w:pPr>
      <w:pStyle w:val="Footer"/>
    </w:pPr>
    <w:r>
      <w:rPr>
        <w:noProof/>
      </w:rPr>
      <w:drawing>
        <wp:anchor distT="0" distB="0" distL="114300" distR="114300" simplePos="0" relativeHeight="251659264" behindDoc="1" locked="0" layoutInCell="1" allowOverlap="1" wp14:anchorId="1E7F41A8" wp14:editId="13067AD0">
          <wp:simplePos x="0" y="0"/>
          <wp:positionH relativeFrom="margin">
            <wp:align>center</wp:align>
          </wp:positionH>
          <wp:positionV relativeFrom="paragraph">
            <wp:posOffset>166370</wp:posOffset>
          </wp:positionV>
          <wp:extent cx="1485900" cy="441126"/>
          <wp:effectExtent l="0" t="0" r="0" b="0"/>
          <wp:wrapNone/>
          <wp:docPr id="2" name="Picture 2"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482" w:rsidRDefault="008A3482" w:rsidP="00622285">
      <w:pPr>
        <w:spacing w:after="0" w:line="240" w:lineRule="auto"/>
      </w:pPr>
      <w:r>
        <w:separator/>
      </w:r>
    </w:p>
  </w:footnote>
  <w:footnote w:type="continuationSeparator" w:id="0">
    <w:p w:rsidR="008A3482" w:rsidRDefault="008A3482"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D65" w:rsidRDefault="00587D65">
    <w:pPr>
      <w:pStyle w:val="Header"/>
    </w:pPr>
    <w:r>
      <w:t>Name:</w:t>
    </w:r>
    <w:r>
      <w:tab/>
      <w:t>Date:</w:t>
    </w:r>
    <w:r>
      <w:tab/>
      <w:t>Period:</w:t>
    </w:r>
  </w:p>
  <w:p w:rsidR="00587D65" w:rsidRDefault="00587D6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41A5A"/>
    <w:rsid w:val="00044E67"/>
    <w:rsid w:val="00062CDA"/>
    <w:rsid w:val="000716FD"/>
    <w:rsid w:val="000A7016"/>
    <w:rsid w:val="000B54D0"/>
    <w:rsid w:val="000C6350"/>
    <w:rsid w:val="00124F6F"/>
    <w:rsid w:val="00133E8B"/>
    <w:rsid w:val="001B30C5"/>
    <w:rsid w:val="001D3837"/>
    <w:rsid w:val="00247B2F"/>
    <w:rsid w:val="0028021C"/>
    <w:rsid w:val="002B11D3"/>
    <w:rsid w:val="00343F6B"/>
    <w:rsid w:val="003661E5"/>
    <w:rsid w:val="00371DC0"/>
    <w:rsid w:val="0037267C"/>
    <w:rsid w:val="00392FAD"/>
    <w:rsid w:val="003C77B7"/>
    <w:rsid w:val="003D1B37"/>
    <w:rsid w:val="003D1EA2"/>
    <w:rsid w:val="0043715A"/>
    <w:rsid w:val="004F22A5"/>
    <w:rsid w:val="004F4396"/>
    <w:rsid w:val="00530290"/>
    <w:rsid w:val="00532411"/>
    <w:rsid w:val="00565177"/>
    <w:rsid w:val="00587D65"/>
    <w:rsid w:val="005B0896"/>
    <w:rsid w:val="005D1312"/>
    <w:rsid w:val="005E59D7"/>
    <w:rsid w:val="00607330"/>
    <w:rsid w:val="00622285"/>
    <w:rsid w:val="006647E3"/>
    <w:rsid w:val="00674B51"/>
    <w:rsid w:val="006E52AB"/>
    <w:rsid w:val="007821E3"/>
    <w:rsid w:val="00796D4B"/>
    <w:rsid w:val="00797D7B"/>
    <w:rsid w:val="007C0EB8"/>
    <w:rsid w:val="007F0C89"/>
    <w:rsid w:val="00825775"/>
    <w:rsid w:val="0084370E"/>
    <w:rsid w:val="00863B0E"/>
    <w:rsid w:val="008A3482"/>
    <w:rsid w:val="008B4C0C"/>
    <w:rsid w:val="00916418"/>
    <w:rsid w:val="00935AA7"/>
    <w:rsid w:val="00943898"/>
    <w:rsid w:val="00943E0C"/>
    <w:rsid w:val="0094704E"/>
    <w:rsid w:val="00964DE3"/>
    <w:rsid w:val="00971717"/>
    <w:rsid w:val="009A763D"/>
    <w:rsid w:val="009B1DE6"/>
    <w:rsid w:val="009C558E"/>
    <w:rsid w:val="009D3FA0"/>
    <w:rsid w:val="00A16BD6"/>
    <w:rsid w:val="00A46A6A"/>
    <w:rsid w:val="00A876BE"/>
    <w:rsid w:val="00AA5BD7"/>
    <w:rsid w:val="00AC47BD"/>
    <w:rsid w:val="00AC7890"/>
    <w:rsid w:val="00AF28AF"/>
    <w:rsid w:val="00B12363"/>
    <w:rsid w:val="00B2428B"/>
    <w:rsid w:val="00B31E58"/>
    <w:rsid w:val="00B95C75"/>
    <w:rsid w:val="00BA0602"/>
    <w:rsid w:val="00BB6592"/>
    <w:rsid w:val="00C06433"/>
    <w:rsid w:val="00C1575D"/>
    <w:rsid w:val="00C35907"/>
    <w:rsid w:val="00C571EB"/>
    <w:rsid w:val="00C660DF"/>
    <w:rsid w:val="00C87610"/>
    <w:rsid w:val="00CB1F08"/>
    <w:rsid w:val="00CD2867"/>
    <w:rsid w:val="00D340E4"/>
    <w:rsid w:val="00D40FF4"/>
    <w:rsid w:val="00DB1091"/>
    <w:rsid w:val="00DE5391"/>
    <w:rsid w:val="00E577B5"/>
    <w:rsid w:val="00F34947"/>
    <w:rsid w:val="00F406EE"/>
    <w:rsid w:val="00F46BE8"/>
    <w:rsid w:val="00F76A18"/>
    <w:rsid w:val="00F9591A"/>
    <w:rsid w:val="00FE7C2A"/>
    <w:rsid w:val="00FF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2</Pages>
  <Words>268</Words>
  <Characters>1529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2015-01-08T14:21:00Z</dcterms:created>
  <dcterms:modified xsi:type="dcterms:W3CDTF">2015-01-13T03:38:00Z</dcterms:modified>
</cp:coreProperties>
</file>