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77E" w:rsidRPr="00DA3C10" w:rsidRDefault="00E316AE" w:rsidP="00D7677E">
      <w:pPr>
        <w:spacing w:after="0"/>
        <w:ind w:firstLine="720"/>
        <w:jc w:val="center"/>
        <w:rPr>
          <w:rFonts w:ascii="Garamond" w:hAnsi="Garamond"/>
          <w:b/>
        </w:rPr>
      </w:pPr>
      <w:r w:rsidRPr="00DA3C10">
        <w:rPr>
          <w:rFonts w:ascii="Garamond" w:hAnsi="Garamond"/>
          <w:b/>
          <w:noProof/>
        </w:rPr>
        <w:drawing>
          <wp:anchor distT="0" distB="0" distL="114300" distR="114300" simplePos="0" relativeHeight="251658240" behindDoc="1" locked="0" layoutInCell="1" allowOverlap="1" wp14:anchorId="2CE9A7F3" wp14:editId="1ADCE5AE">
            <wp:simplePos x="0" y="0"/>
            <wp:positionH relativeFrom="margin">
              <wp:posOffset>4867275</wp:posOffset>
            </wp:positionH>
            <wp:positionV relativeFrom="paragraph">
              <wp:posOffset>-714375</wp:posOffset>
            </wp:positionV>
            <wp:extent cx="967715" cy="1162050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stl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71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677E" w:rsidRPr="00DA3C10">
        <w:rPr>
          <w:rFonts w:ascii="Garamond" w:hAnsi="Garamond"/>
          <w:b/>
          <w:i/>
        </w:rPr>
        <w:t>The Glass Castle</w:t>
      </w:r>
      <w:r w:rsidR="00BF6BF3">
        <w:rPr>
          <w:rFonts w:ascii="Garamond" w:hAnsi="Garamond"/>
          <w:b/>
        </w:rPr>
        <w:t xml:space="preserve"> – Close Reading #5</w:t>
      </w:r>
    </w:p>
    <w:p w:rsidR="00EA5F9B" w:rsidRDefault="00EA5F9B" w:rsidP="00EA5F9B">
      <w:pPr>
        <w:spacing w:after="0"/>
        <w:rPr>
          <w:rFonts w:ascii="Garamond" w:hAnsi="Garamond"/>
        </w:rPr>
      </w:pPr>
    </w:p>
    <w:p w:rsidR="00650FCC" w:rsidRPr="00E316AE" w:rsidRDefault="00650FCC" w:rsidP="00EA5F9B">
      <w:pPr>
        <w:spacing w:after="0"/>
        <w:rPr>
          <w:rFonts w:ascii="Garamond" w:hAnsi="Garamond"/>
        </w:rPr>
      </w:pPr>
    </w:p>
    <w:p w:rsidR="005D60FF" w:rsidRDefault="005D60FF" w:rsidP="005D60FF">
      <w:pPr>
        <w:spacing w:after="0"/>
        <w:rPr>
          <w:rFonts w:ascii="Garamond" w:hAnsi="Garamond"/>
        </w:rPr>
      </w:pP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Emerson had its very own nurse who gave the three of us ear and eye ex</w:t>
      </w:r>
      <w:r>
        <w:rPr>
          <w:rFonts w:ascii="Garamond" w:hAnsi="Garamond"/>
        </w:rPr>
        <w:t xml:space="preserve">ams, our first ever. I aced the </w:t>
      </w:r>
      <w:r w:rsidRPr="005D60FF">
        <w:rPr>
          <w:rFonts w:ascii="Garamond" w:hAnsi="Garamond"/>
        </w:rPr>
        <w:t>tests. "Eagle eyes and elephant ears," the nurse said—but Lori struggled trying to read the eye chart.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(2)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The nurse declared her severely shortsighted and sent Mom a note saying she needed glasses.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(3)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</w:t>
      </w:r>
      <w:proofErr w:type="spellStart"/>
      <w:r w:rsidRPr="005D60FF">
        <w:rPr>
          <w:rFonts w:ascii="Garamond" w:hAnsi="Garamond"/>
        </w:rPr>
        <w:t>Nosiree</w:t>
      </w:r>
      <w:proofErr w:type="spellEnd"/>
      <w:r w:rsidRPr="005D60FF">
        <w:rPr>
          <w:rFonts w:ascii="Garamond" w:hAnsi="Garamond"/>
        </w:rPr>
        <w:t xml:space="preserve">," Mom said. She didn't approve of glasses. If you had weak </w:t>
      </w:r>
      <w:r>
        <w:rPr>
          <w:rFonts w:ascii="Garamond" w:hAnsi="Garamond"/>
        </w:rPr>
        <w:t xml:space="preserve">eyes, Mom believed, they needed </w:t>
      </w:r>
      <w:r w:rsidRPr="005D60FF">
        <w:rPr>
          <w:rFonts w:ascii="Garamond" w:hAnsi="Garamond"/>
        </w:rPr>
        <w:t>exercise to get strong. The way she saw it, glasses were like crutches. They prevented peo</w:t>
      </w:r>
      <w:r>
        <w:rPr>
          <w:rFonts w:ascii="Garamond" w:hAnsi="Garamond"/>
        </w:rPr>
        <w:t xml:space="preserve">ple with feeble </w:t>
      </w:r>
      <w:r w:rsidRPr="005D60FF">
        <w:rPr>
          <w:rFonts w:ascii="Garamond" w:hAnsi="Garamond"/>
        </w:rPr>
        <w:t>eyes from learning to see the world on their own. She said people had</w:t>
      </w:r>
      <w:r>
        <w:rPr>
          <w:rFonts w:ascii="Garamond" w:hAnsi="Garamond"/>
        </w:rPr>
        <w:t xml:space="preserve"> been trying to get her to wear </w:t>
      </w:r>
      <w:r w:rsidRPr="005D60FF">
        <w:rPr>
          <w:rFonts w:ascii="Garamond" w:hAnsi="Garamond"/>
        </w:rPr>
        <w:t>glasses for years, and she had refused. But the nurse sent another n</w:t>
      </w:r>
      <w:r>
        <w:rPr>
          <w:rFonts w:ascii="Garamond" w:hAnsi="Garamond"/>
        </w:rPr>
        <w:t xml:space="preserve">ote saying Lori couldn't attend </w:t>
      </w:r>
      <w:r w:rsidRPr="005D60FF">
        <w:rPr>
          <w:rFonts w:ascii="Garamond" w:hAnsi="Garamond"/>
        </w:rPr>
        <w:t>Emerson unless she wore glasses, and the school would pay for them, so Mom gave in.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(4)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When the glasses were ready, we all went down to the optometrist. The</w:t>
      </w:r>
      <w:r>
        <w:rPr>
          <w:rFonts w:ascii="Garamond" w:hAnsi="Garamond"/>
        </w:rPr>
        <w:t xml:space="preserve"> lenses were so thick they made </w:t>
      </w:r>
      <w:r w:rsidRPr="005D60FF">
        <w:rPr>
          <w:rFonts w:ascii="Garamond" w:hAnsi="Garamond"/>
        </w:rPr>
        <w:t>Lori's eyes look big and bugged out, like fish eyes. She kept swive</w:t>
      </w:r>
      <w:r>
        <w:rPr>
          <w:rFonts w:ascii="Garamond" w:hAnsi="Garamond"/>
        </w:rPr>
        <w:t xml:space="preserve">ling her head around and up and </w:t>
      </w:r>
      <w:r w:rsidRPr="005D60FF">
        <w:rPr>
          <w:rFonts w:ascii="Garamond" w:hAnsi="Garamond"/>
        </w:rPr>
        <w:t>down.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(5)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"What's the matter?" I asked. Instead of answering, Lori ran outside. I fo</w:t>
      </w:r>
      <w:r>
        <w:rPr>
          <w:rFonts w:ascii="Garamond" w:hAnsi="Garamond"/>
        </w:rPr>
        <w:t xml:space="preserve">llowed her. She was standing in </w:t>
      </w:r>
      <w:r w:rsidRPr="005D60FF">
        <w:rPr>
          <w:rFonts w:ascii="Garamond" w:hAnsi="Garamond"/>
        </w:rPr>
        <w:t>the parking lot, gazing in awe at the trees, the houses, and the office buildings behind them.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(6)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"You see that tree over there?" she said, pointing at a sycamore about a hundred feet away. I nodded.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(7)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 xml:space="preserve">"I </w:t>
      </w:r>
      <w:proofErr w:type="spellStart"/>
      <w:r w:rsidRPr="005D60FF">
        <w:rPr>
          <w:rFonts w:ascii="Garamond" w:hAnsi="Garamond"/>
        </w:rPr>
        <w:t>can not</w:t>
      </w:r>
      <w:proofErr w:type="spellEnd"/>
      <w:r w:rsidRPr="005D60FF">
        <w:rPr>
          <w:rFonts w:ascii="Garamond" w:hAnsi="Garamond"/>
        </w:rPr>
        <w:t xml:space="preserve"> only see that tree, I can see the individual leaves on it." She </w:t>
      </w:r>
      <w:r>
        <w:rPr>
          <w:rFonts w:ascii="Garamond" w:hAnsi="Garamond"/>
        </w:rPr>
        <w:t xml:space="preserve">looked at me triumphantly. "Can </w:t>
      </w:r>
      <w:r w:rsidRPr="005D60FF">
        <w:rPr>
          <w:rFonts w:ascii="Garamond" w:hAnsi="Garamond"/>
        </w:rPr>
        <w:t>you see them?"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(8)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I nodded.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(9)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She didn't seem to believe me. "The individual leaves? I mean, not ju</w:t>
      </w:r>
      <w:r>
        <w:rPr>
          <w:rFonts w:ascii="Garamond" w:hAnsi="Garamond"/>
        </w:rPr>
        <w:t xml:space="preserve">st the branches but each little </w:t>
      </w:r>
      <w:r w:rsidRPr="005D60FF">
        <w:rPr>
          <w:rFonts w:ascii="Garamond" w:hAnsi="Garamond"/>
        </w:rPr>
        <w:t>leaf?"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(10)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I nodded. Lori looked at me and then burst into tears.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(11)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 xml:space="preserve">On the way home, she kept seeing for the first time all these things that most everyone else </w:t>
      </w:r>
      <w:r>
        <w:rPr>
          <w:rFonts w:ascii="Garamond" w:hAnsi="Garamond"/>
        </w:rPr>
        <w:t xml:space="preserve">had stopped </w:t>
      </w:r>
      <w:r w:rsidRPr="005D60FF">
        <w:rPr>
          <w:rFonts w:ascii="Garamond" w:hAnsi="Garamond"/>
        </w:rPr>
        <w:t>noticing because they'd seen them every day. She read street signs and bi</w:t>
      </w:r>
      <w:r>
        <w:rPr>
          <w:rFonts w:ascii="Garamond" w:hAnsi="Garamond"/>
        </w:rPr>
        <w:t xml:space="preserve">llboards aloud. She pointed out </w:t>
      </w:r>
      <w:r w:rsidRPr="005D60FF">
        <w:rPr>
          <w:rFonts w:ascii="Garamond" w:hAnsi="Garamond"/>
        </w:rPr>
        <w:t>starlings perched on the telephone wires. We went into a bank and she s</w:t>
      </w:r>
      <w:r>
        <w:rPr>
          <w:rFonts w:ascii="Garamond" w:hAnsi="Garamond"/>
        </w:rPr>
        <w:t xml:space="preserve">tared up at the vaulted ceiling </w:t>
      </w:r>
      <w:r w:rsidRPr="005D60FF">
        <w:rPr>
          <w:rFonts w:ascii="Garamond" w:hAnsi="Garamond"/>
        </w:rPr>
        <w:t>and described the octagonal patterns.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(12)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At home, Lori insisted that I try on her glasses. They would blur my v</w:t>
      </w:r>
      <w:r>
        <w:rPr>
          <w:rFonts w:ascii="Garamond" w:hAnsi="Garamond"/>
        </w:rPr>
        <w:t xml:space="preserve">ision as much as they corrected </w:t>
      </w:r>
      <w:r w:rsidRPr="005D60FF">
        <w:rPr>
          <w:rFonts w:ascii="Garamond" w:hAnsi="Garamond"/>
        </w:rPr>
        <w:t>hers, she said, so I'd be able to see things as she always had. I pu</w:t>
      </w:r>
      <w:r>
        <w:rPr>
          <w:rFonts w:ascii="Garamond" w:hAnsi="Garamond"/>
        </w:rPr>
        <w:t xml:space="preserve">t on the glasses, and the world </w:t>
      </w:r>
      <w:r w:rsidRPr="005D60FF">
        <w:rPr>
          <w:rFonts w:ascii="Garamond" w:hAnsi="Garamond"/>
        </w:rPr>
        <w:t>dissolved into fuzzy, blotchy shapes. I took a few steps and banged m</w:t>
      </w:r>
      <w:r>
        <w:rPr>
          <w:rFonts w:ascii="Garamond" w:hAnsi="Garamond"/>
        </w:rPr>
        <w:t xml:space="preserve">y shin on the coffee table, and </w:t>
      </w:r>
      <w:r w:rsidRPr="005D60FF">
        <w:rPr>
          <w:rFonts w:ascii="Garamond" w:hAnsi="Garamond"/>
        </w:rPr>
        <w:t>then I realized why Lori didn't like to go exploring as much as Bri</w:t>
      </w:r>
      <w:r>
        <w:rPr>
          <w:rFonts w:ascii="Garamond" w:hAnsi="Garamond"/>
        </w:rPr>
        <w:t xml:space="preserve">an and I did. She couldn't see. </w:t>
      </w:r>
      <w:r w:rsidRPr="005D60FF">
        <w:rPr>
          <w:rFonts w:ascii="Garamond" w:hAnsi="Garamond"/>
        </w:rPr>
        <w:t>Lori wanted Mom to try on the glasses, too. Mom slipped them on a</w:t>
      </w:r>
      <w:r>
        <w:rPr>
          <w:rFonts w:ascii="Garamond" w:hAnsi="Garamond"/>
        </w:rPr>
        <w:t xml:space="preserve">nd, blinking, looked around the </w:t>
      </w:r>
      <w:r w:rsidRPr="005D60FF">
        <w:rPr>
          <w:rFonts w:ascii="Garamond" w:hAnsi="Garamond"/>
        </w:rPr>
        <w:t>room. She studied one of her own paintings quietly, then handed the glasses back to Lori.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(13)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 xml:space="preserve">"Did you see </w:t>
      </w:r>
      <w:proofErr w:type="gramStart"/>
      <w:r w:rsidRPr="005D60FF">
        <w:rPr>
          <w:rFonts w:ascii="Garamond" w:hAnsi="Garamond"/>
        </w:rPr>
        <w:t>better</w:t>
      </w:r>
      <w:proofErr w:type="gramEnd"/>
      <w:r w:rsidRPr="005D60FF">
        <w:rPr>
          <w:rFonts w:ascii="Garamond" w:hAnsi="Garamond"/>
        </w:rPr>
        <w:t>?" I asked.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(14)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"I wouldn't say better," Mom answered. "I'd say different."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(15)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"Maybe you should get a pair, Mom."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(16)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"I like the world just fine the way I see it," she said.</w:t>
      </w:r>
    </w:p>
    <w:p w:rsidR="005D60FF" w:rsidRP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(17)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But Lori loved seeing the world clearly. She started compulsive</w:t>
      </w:r>
      <w:r>
        <w:rPr>
          <w:rFonts w:ascii="Garamond" w:hAnsi="Garamond"/>
        </w:rPr>
        <w:t xml:space="preserve">ly drawing and painting all the </w:t>
      </w:r>
      <w:r w:rsidRPr="005D60FF">
        <w:rPr>
          <w:rFonts w:ascii="Garamond" w:hAnsi="Garamond"/>
        </w:rPr>
        <w:t>wondrous things she was discovering, like the way each curved tile</w:t>
      </w:r>
      <w:r>
        <w:rPr>
          <w:rFonts w:ascii="Garamond" w:hAnsi="Garamond"/>
        </w:rPr>
        <w:t xml:space="preserve"> on Emerson's roof cast its own </w:t>
      </w:r>
      <w:r w:rsidRPr="005D60FF">
        <w:rPr>
          <w:rFonts w:ascii="Garamond" w:hAnsi="Garamond"/>
        </w:rPr>
        <w:t xml:space="preserve">curved shadow on the tile below, and the way the setting sun painted the </w:t>
      </w:r>
      <w:r>
        <w:rPr>
          <w:rFonts w:ascii="Garamond" w:hAnsi="Garamond"/>
        </w:rPr>
        <w:t xml:space="preserve">underbellies of the clouds pink but left the piled-up </w:t>
      </w:r>
      <w:r w:rsidRPr="005D60FF">
        <w:rPr>
          <w:rFonts w:ascii="Garamond" w:hAnsi="Garamond"/>
        </w:rPr>
        <w:t>tops purple.</w:t>
      </w:r>
    </w:p>
    <w:p w:rsidR="005D60FF" w:rsidRDefault="005D60FF" w:rsidP="005D60FF">
      <w:pPr>
        <w:spacing w:after="0"/>
        <w:rPr>
          <w:rFonts w:ascii="Garamond" w:hAnsi="Garamond"/>
        </w:rPr>
      </w:pPr>
      <w:r>
        <w:rPr>
          <w:rFonts w:ascii="Garamond" w:hAnsi="Garamond"/>
        </w:rPr>
        <w:t>(18)</w:t>
      </w:r>
      <w:r>
        <w:rPr>
          <w:rFonts w:ascii="Garamond" w:hAnsi="Garamond"/>
        </w:rPr>
        <w:tab/>
      </w:r>
      <w:r w:rsidRPr="005D60FF">
        <w:rPr>
          <w:rFonts w:ascii="Garamond" w:hAnsi="Garamond"/>
        </w:rPr>
        <w:t>Not long after Lori got her glasses, she decided she wanted to be an artist, like Mom.</w:t>
      </w:r>
    </w:p>
    <w:p w:rsidR="005D60FF" w:rsidRDefault="005D60FF" w:rsidP="005D60FF">
      <w:pPr>
        <w:spacing w:after="0"/>
        <w:ind w:firstLine="720"/>
        <w:rPr>
          <w:rFonts w:ascii="Garamond" w:hAnsi="Garamond"/>
        </w:rPr>
      </w:pPr>
    </w:p>
    <w:p w:rsidR="005D60FF" w:rsidRDefault="005D60FF" w:rsidP="005D60FF">
      <w:pPr>
        <w:spacing w:after="0"/>
        <w:ind w:firstLine="720"/>
        <w:rPr>
          <w:rFonts w:ascii="Garamond" w:hAnsi="Garamond"/>
        </w:rPr>
      </w:pPr>
    </w:p>
    <w:p w:rsidR="005D60FF" w:rsidRDefault="005D60FF" w:rsidP="005D60FF">
      <w:pPr>
        <w:spacing w:after="0"/>
        <w:ind w:firstLine="720"/>
        <w:rPr>
          <w:rFonts w:ascii="Garamond" w:hAnsi="Garamond"/>
        </w:rPr>
      </w:pPr>
    </w:p>
    <w:p w:rsidR="005D60FF" w:rsidRDefault="005D60FF" w:rsidP="005D60FF">
      <w:pPr>
        <w:spacing w:after="0"/>
        <w:ind w:firstLine="720"/>
        <w:rPr>
          <w:rFonts w:ascii="Garamond" w:hAnsi="Garamond"/>
        </w:rPr>
      </w:pPr>
    </w:p>
    <w:p w:rsidR="005D60FF" w:rsidRDefault="005D60FF" w:rsidP="005D60FF">
      <w:pPr>
        <w:spacing w:after="0"/>
        <w:ind w:firstLine="720"/>
        <w:rPr>
          <w:rFonts w:ascii="Garamond" w:hAnsi="Garamond"/>
        </w:rPr>
      </w:pPr>
    </w:p>
    <w:p w:rsidR="00A7559B" w:rsidRDefault="00A7559B" w:rsidP="005D60FF">
      <w:pPr>
        <w:spacing w:after="0"/>
        <w:ind w:firstLine="720"/>
        <w:rPr>
          <w:rFonts w:ascii="Garamond" w:hAnsi="Garamond"/>
          <w:b/>
          <w:i/>
        </w:rPr>
      </w:pPr>
      <w:r w:rsidRPr="00DA3C10">
        <w:rPr>
          <w:rFonts w:ascii="Garamond" w:hAnsi="Garamond"/>
          <w:b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076510C" wp14:editId="560FDC6D">
            <wp:simplePos x="0" y="0"/>
            <wp:positionH relativeFrom="margin">
              <wp:posOffset>5629275</wp:posOffset>
            </wp:positionH>
            <wp:positionV relativeFrom="paragraph">
              <wp:posOffset>-622935</wp:posOffset>
            </wp:positionV>
            <wp:extent cx="967715" cy="1162050"/>
            <wp:effectExtent l="0" t="0" r="444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stl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71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aramond" w:hAnsi="Garamond"/>
        </w:rPr>
        <w:t>Name: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Date: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Period:</w:t>
      </w:r>
    </w:p>
    <w:p w:rsidR="00A7559B" w:rsidRDefault="00A7559B" w:rsidP="00A7559B">
      <w:pPr>
        <w:spacing w:after="0"/>
        <w:ind w:firstLine="720"/>
        <w:jc w:val="center"/>
        <w:rPr>
          <w:rFonts w:ascii="Garamond" w:hAnsi="Garamond"/>
          <w:b/>
          <w:i/>
        </w:rPr>
      </w:pPr>
    </w:p>
    <w:p w:rsidR="005D60FF" w:rsidRDefault="00A7559B" w:rsidP="005D60FF">
      <w:pPr>
        <w:spacing w:after="0"/>
        <w:ind w:firstLine="720"/>
        <w:jc w:val="center"/>
        <w:rPr>
          <w:rFonts w:ascii="Garamond" w:hAnsi="Garamond"/>
        </w:rPr>
      </w:pPr>
      <w:r w:rsidRPr="00DA3C10">
        <w:rPr>
          <w:rFonts w:ascii="Garamond" w:hAnsi="Garamond"/>
          <w:b/>
          <w:i/>
        </w:rPr>
        <w:t>The Glass Castle</w:t>
      </w:r>
      <w:r w:rsidR="005D60FF">
        <w:rPr>
          <w:rFonts w:ascii="Garamond" w:hAnsi="Garamond"/>
          <w:b/>
        </w:rPr>
        <w:t xml:space="preserve"> – Close Reading #5</w:t>
      </w:r>
    </w:p>
    <w:p w:rsidR="005D60FF" w:rsidRDefault="005D60FF" w:rsidP="005D60FF">
      <w:pPr>
        <w:spacing w:after="0"/>
        <w:ind w:firstLine="720"/>
        <w:jc w:val="center"/>
        <w:rPr>
          <w:rFonts w:ascii="Garamond" w:hAnsi="Garamond"/>
        </w:rPr>
      </w:pPr>
    </w:p>
    <w:p w:rsidR="00AC39F8" w:rsidRPr="005D60FF" w:rsidRDefault="000E7F72" w:rsidP="005D60FF">
      <w:pPr>
        <w:spacing w:after="0"/>
        <w:rPr>
          <w:rFonts w:ascii="Garamond" w:hAnsi="Garamond"/>
          <w:b/>
        </w:rPr>
      </w:pPr>
      <w:r>
        <w:rPr>
          <w:rFonts w:ascii="Garamond" w:hAnsi="Garamond"/>
          <w:sz w:val="32"/>
          <w:szCs w:val="32"/>
        </w:rPr>
        <w:t>H</w:t>
      </w:r>
      <w:r w:rsidR="004F1802" w:rsidRPr="004F1802">
        <w:rPr>
          <w:rFonts w:ascii="Garamond" w:hAnsi="Garamond"/>
          <w:sz w:val="32"/>
          <w:szCs w:val="32"/>
        </w:rPr>
        <w:t xml:space="preserve">ow </w:t>
      </w:r>
      <w:r w:rsidR="005D60FF">
        <w:rPr>
          <w:rFonts w:ascii="Garamond" w:hAnsi="Garamond"/>
          <w:sz w:val="32"/>
          <w:szCs w:val="32"/>
        </w:rPr>
        <w:t>does Lori change as a result of getting a pair of glasses? (Write an outline in the space below before composing your response.)</w:t>
      </w:r>
    </w:p>
    <w:p w:rsidR="004F1802" w:rsidRPr="00AC7EE0" w:rsidRDefault="00A7559B" w:rsidP="00494AC7">
      <w:pPr>
        <w:spacing w:after="0"/>
        <w:rPr>
          <w:rFonts w:ascii="Garamond" w:hAnsi="Garamond"/>
        </w:rPr>
      </w:pPr>
      <w:bookmarkStart w:id="0" w:name="_GoBack"/>
      <w:bookmarkEnd w:id="0"/>
      <w:r w:rsidRPr="004F1802">
        <w:rPr>
          <w:rFonts w:ascii="Garamond" w:hAnsi="Garamond"/>
          <w:noProof/>
        </w:rPr>
        <w:drawing>
          <wp:anchor distT="0" distB="0" distL="114300" distR="114300" simplePos="0" relativeHeight="251659264" behindDoc="1" locked="0" layoutInCell="1" allowOverlap="1" wp14:anchorId="48AC79FC" wp14:editId="1BD09F93">
            <wp:simplePos x="0" y="0"/>
            <wp:positionH relativeFrom="column">
              <wp:posOffset>-790575</wp:posOffset>
            </wp:positionH>
            <wp:positionV relativeFrom="paragraph">
              <wp:posOffset>3044190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F1802" w:rsidRPr="00AC7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D66D2"/>
    <w:multiLevelType w:val="hybridMultilevel"/>
    <w:tmpl w:val="D7A2FA04"/>
    <w:lvl w:ilvl="0" w:tplc="2422A81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0E584F"/>
    <w:multiLevelType w:val="hybridMultilevel"/>
    <w:tmpl w:val="4ED6E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104714"/>
    <w:multiLevelType w:val="hybridMultilevel"/>
    <w:tmpl w:val="485EC546"/>
    <w:lvl w:ilvl="0" w:tplc="6D5E47E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154BF2"/>
    <w:multiLevelType w:val="hybridMultilevel"/>
    <w:tmpl w:val="E0C23222"/>
    <w:lvl w:ilvl="0" w:tplc="0C22F6A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C77725"/>
    <w:multiLevelType w:val="hybridMultilevel"/>
    <w:tmpl w:val="07860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748CC"/>
    <w:multiLevelType w:val="hybridMultilevel"/>
    <w:tmpl w:val="99E21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AC76D3"/>
    <w:multiLevelType w:val="hybridMultilevel"/>
    <w:tmpl w:val="12A21912"/>
    <w:lvl w:ilvl="0" w:tplc="8FF081DA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987359C"/>
    <w:multiLevelType w:val="hybridMultilevel"/>
    <w:tmpl w:val="29368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916487"/>
    <w:multiLevelType w:val="hybridMultilevel"/>
    <w:tmpl w:val="A62C4F7C"/>
    <w:lvl w:ilvl="0" w:tplc="6E144DAE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0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8D"/>
    <w:rsid w:val="0006088B"/>
    <w:rsid w:val="000E77BB"/>
    <w:rsid w:val="000E7F72"/>
    <w:rsid w:val="001F34D4"/>
    <w:rsid w:val="0033568D"/>
    <w:rsid w:val="003772DF"/>
    <w:rsid w:val="003E362E"/>
    <w:rsid w:val="00411EAE"/>
    <w:rsid w:val="00494AC7"/>
    <w:rsid w:val="004F1802"/>
    <w:rsid w:val="005945D3"/>
    <w:rsid w:val="005D60FF"/>
    <w:rsid w:val="0063003C"/>
    <w:rsid w:val="00650FCC"/>
    <w:rsid w:val="006B00BB"/>
    <w:rsid w:val="007207FF"/>
    <w:rsid w:val="007A3C09"/>
    <w:rsid w:val="00810CBB"/>
    <w:rsid w:val="008147B5"/>
    <w:rsid w:val="008216AD"/>
    <w:rsid w:val="009214C6"/>
    <w:rsid w:val="009637D8"/>
    <w:rsid w:val="009A7A58"/>
    <w:rsid w:val="00A7559B"/>
    <w:rsid w:val="00AC39F8"/>
    <w:rsid w:val="00AC7EE0"/>
    <w:rsid w:val="00AE36B5"/>
    <w:rsid w:val="00B20FA9"/>
    <w:rsid w:val="00B57EA3"/>
    <w:rsid w:val="00BF6BF3"/>
    <w:rsid w:val="00CB623E"/>
    <w:rsid w:val="00CE3BEF"/>
    <w:rsid w:val="00D7677E"/>
    <w:rsid w:val="00D92E85"/>
    <w:rsid w:val="00DA3C10"/>
    <w:rsid w:val="00E0414D"/>
    <w:rsid w:val="00E11D45"/>
    <w:rsid w:val="00E316AE"/>
    <w:rsid w:val="00E72CA3"/>
    <w:rsid w:val="00EA377A"/>
    <w:rsid w:val="00EA5F9B"/>
    <w:rsid w:val="00F37B70"/>
    <w:rsid w:val="00FD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AE2BBD-BF04-4D08-AF68-6D17D9C44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10CBB"/>
  </w:style>
  <w:style w:type="character" w:customStyle="1" w:styleId="fn">
    <w:name w:val="fn"/>
    <w:basedOn w:val="DefaultParagraphFont"/>
    <w:rsid w:val="00E316AE"/>
  </w:style>
  <w:style w:type="paragraph" w:styleId="ListParagraph">
    <w:name w:val="List Paragraph"/>
    <w:basedOn w:val="Normal"/>
    <w:uiPriority w:val="34"/>
    <w:qFormat/>
    <w:rsid w:val="00FD3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0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422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57401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1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46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74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090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277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27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635</Words>
  <Characters>2829</Characters>
  <Application>Microsoft Office Word</Application>
  <DocSecurity>0</DocSecurity>
  <Lines>314</Lines>
  <Paragraphs>346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2014-03-04T03:49:00Z</dcterms:created>
  <dcterms:modified xsi:type="dcterms:W3CDTF">2014-03-04T03:56:00Z</dcterms:modified>
</cp:coreProperties>
</file>