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0D58" w:rsidRPr="00D32718" w:rsidRDefault="00C60D58" w:rsidP="00C60D58">
      <w:pPr>
        <w:jc w:val="right"/>
        <w:rPr>
          <w:sz w:val="36"/>
          <w:szCs w:val="36"/>
        </w:rPr>
      </w:pPr>
      <w:r w:rsidRPr="00D32718">
        <w:rPr>
          <w:sz w:val="36"/>
          <w:szCs w:val="36"/>
        </w:rPr>
        <w:t>Name</w:t>
      </w:r>
      <w:proofErr w:type="gramStart"/>
      <w:r w:rsidRPr="00D32718">
        <w:rPr>
          <w:sz w:val="36"/>
          <w:szCs w:val="36"/>
        </w:rPr>
        <w:t>:_</w:t>
      </w:r>
      <w:proofErr w:type="gramEnd"/>
      <w:r w:rsidRPr="00D32718">
        <w:rPr>
          <w:sz w:val="36"/>
          <w:szCs w:val="36"/>
        </w:rPr>
        <w:t>____________________________</w:t>
      </w:r>
    </w:p>
    <w:p w:rsidR="00C60D58" w:rsidRPr="00D32718" w:rsidRDefault="00C60D58" w:rsidP="00C60D58">
      <w:pPr>
        <w:jc w:val="right"/>
        <w:rPr>
          <w:sz w:val="36"/>
          <w:szCs w:val="36"/>
        </w:rPr>
      </w:pPr>
      <w:proofErr w:type="spellStart"/>
      <w:r w:rsidRPr="00D32718">
        <w:rPr>
          <w:sz w:val="36"/>
          <w:szCs w:val="36"/>
        </w:rPr>
        <w:t>Date</w:t>
      </w:r>
      <w:proofErr w:type="gramStart"/>
      <w:r w:rsidRPr="00D32718">
        <w:rPr>
          <w:sz w:val="36"/>
          <w:szCs w:val="36"/>
        </w:rPr>
        <w:t>:_</w:t>
      </w:r>
      <w:proofErr w:type="gramEnd"/>
      <w:r w:rsidRPr="00D32718">
        <w:rPr>
          <w:sz w:val="36"/>
          <w:szCs w:val="36"/>
        </w:rPr>
        <w:t>_______________Period</w:t>
      </w:r>
      <w:proofErr w:type="spellEnd"/>
      <w:r w:rsidRPr="00D32718">
        <w:rPr>
          <w:sz w:val="36"/>
          <w:szCs w:val="36"/>
        </w:rPr>
        <w:t>:________</w:t>
      </w:r>
    </w:p>
    <w:p w:rsidR="00C60D58" w:rsidRPr="00D32718" w:rsidRDefault="00C60D58" w:rsidP="00034A80">
      <w:pPr>
        <w:jc w:val="center"/>
        <w:rPr>
          <w:sz w:val="36"/>
          <w:szCs w:val="36"/>
        </w:rPr>
      </w:pPr>
    </w:p>
    <w:p w:rsidR="007D225C" w:rsidRPr="005C315D" w:rsidRDefault="00034A80" w:rsidP="00034A80">
      <w:pPr>
        <w:jc w:val="center"/>
        <w:rPr>
          <w:sz w:val="28"/>
          <w:szCs w:val="28"/>
        </w:rPr>
      </w:pPr>
      <w:r w:rsidRPr="005C315D">
        <w:rPr>
          <w:sz w:val="28"/>
          <w:szCs w:val="28"/>
        </w:rPr>
        <w:t>Expository Essay</w:t>
      </w:r>
    </w:p>
    <w:p w:rsidR="00F123ED" w:rsidRPr="005C315D" w:rsidRDefault="00F123ED" w:rsidP="00F123ED">
      <w:pPr>
        <w:spacing w:after="540" w:line="246" w:lineRule="auto"/>
        <w:ind w:left="10" w:hanging="10"/>
        <w:rPr>
          <w:rFonts w:asciiTheme="minorHAnsi" w:hAnsiTheme="minorHAnsi"/>
          <w:sz w:val="28"/>
          <w:szCs w:val="28"/>
        </w:rPr>
      </w:pPr>
      <w:r w:rsidRPr="005C315D">
        <w:rPr>
          <w:rFonts w:asciiTheme="minorHAnsi" w:eastAsia="Verdana" w:hAnsiTheme="minorHAnsi" w:cs="Verdana"/>
          <w:color w:val="181717"/>
          <w:sz w:val="28"/>
          <w:szCs w:val="28"/>
        </w:rPr>
        <w:t xml:space="preserve">Read the quote in the box below. </w:t>
      </w:r>
      <w:bookmarkStart w:id="0" w:name="_GoBack"/>
      <w:bookmarkEnd w:id="0"/>
    </w:p>
    <w:p w:rsidR="005E414D" w:rsidRPr="005C315D" w:rsidRDefault="005E414D" w:rsidP="00D32718">
      <w:pPr>
        <w:pBdr>
          <w:top w:val="single" w:sz="8" w:space="0" w:color="181717"/>
          <w:left w:val="single" w:sz="8" w:space="0" w:color="181717"/>
          <w:bottom w:val="single" w:sz="8" w:space="0" w:color="181717"/>
          <w:right w:val="single" w:sz="8" w:space="31" w:color="181717"/>
        </w:pBdr>
        <w:spacing w:after="532" w:line="264" w:lineRule="auto"/>
        <w:ind w:left="1920" w:right="1965"/>
        <w:rPr>
          <w:sz w:val="28"/>
          <w:szCs w:val="28"/>
        </w:rPr>
      </w:pPr>
      <w:r w:rsidRPr="005C315D">
        <w:rPr>
          <w:rFonts w:asciiTheme="minorHAnsi" w:eastAsia="Times New Roman" w:hAnsiTheme="minorHAnsi" w:cs="Arial"/>
          <w:sz w:val="28"/>
          <w:szCs w:val="28"/>
        </w:rPr>
        <w:t>To whom and what should one be loyal? When is loyalty a virtue? When is it wrong? And when is it stupid?</w:t>
      </w:r>
      <w:r w:rsidRPr="005C315D">
        <w:rPr>
          <w:rFonts w:asciiTheme="minorHAnsi" w:hAnsiTheme="minorHAnsi"/>
          <w:sz w:val="28"/>
          <w:szCs w:val="28"/>
        </w:rPr>
        <w:t xml:space="preserve"> </w:t>
      </w:r>
      <w:hyperlink r:id="rId5" w:history="1">
        <w:r w:rsidRPr="005C315D">
          <w:rPr>
            <w:rStyle w:val="Hyperlink"/>
            <w:rFonts w:ascii="Arial" w:eastAsia="Times New Roman" w:hAnsi="Arial" w:cs="Arial"/>
            <w:sz w:val="28"/>
            <w:szCs w:val="28"/>
          </w:rPr>
          <w:t>http://philosophytalk.org/shows/loyalty-0</w:t>
        </w:r>
      </w:hyperlink>
      <w:r w:rsidRPr="005C315D">
        <w:rPr>
          <w:rFonts w:ascii="Arial" w:eastAsia="Times New Roman" w:hAnsi="Arial" w:cs="Arial"/>
          <w:sz w:val="28"/>
          <w:szCs w:val="28"/>
        </w:rPr>
        <w:t xml:space="preserve"> </w:t>
      </w:r>
    </w:p>
    <w:p w:rsidR="00F123ED" w:rsidRPr="005C315D" w:rsidRDefault="00684978" w:rsidP="00F123ED">
      <w:pPr>
        <w:spacing w:after="359" w:line="246" w:lineRule="auto"/>
        <w:ind w:left="10" w:hanging="10"/>
        <w:rPr>
          <w:sz w:val="28"/>
          <w:szCs w:val="28"/>
        </w:rPr>
      </w:pPr>
      <w:r w:rsidRPr="005C315D">
        <w:rPr>
          <w:sz w:val="28"/>
          <w:szCs w:val="28"/>
        </w:rPr>
        <w:t>Cer</w:t>
      </w:r>
      <w:r w:rsidR="00D32718" w:rsidRPr="005C315D">
        <w:rPr>
          <w:sz w:val="28"/>
          <w:szCs w:val="28"/>
        </w:rPr>
        <w:t>tain characters in stories like</w:t>
      </w:r>
      <w:r w:rsidR="00C60D58" w:rsidRPr="005C315D">
        <w:rPr>
          <w:sz w:val="28"/>
          <w:szCs w:val="28"/>
        </w:rPr>
        <w:t xml:space="preserve"> </w:t>
      </w:r>
      <w:r w:rsidRPr="005C315D">
        <w:rPr>
          <w:i/>
          <w:sz w:val="28"/>
          <w:szCs w:val="28"/>
        </w:rPr>
        <w:t>Romeo and Juliet</w:t>
      </w:r>
      <w:r w:rsidRPr="005C315D">
        <w:rPr>
          <w:sz w:val="28"/>
          <w:szCs w:val="28"/>
        </w:rPr>
        <w:t>,</w:t>
      </w:r>
      <w:r w:rsidR="00C60D58" w:rsidRPr="005C315D">
        <w:rPr>
          <w:sz w:val="28"/>
          <w:szCs w:val="28"/>
        </w:rPr>
        <w:t xml:space="preserve"> for example,</w:t>
      </w:r>
      <w:r w:rsidRPr="005C315D">
        <w:rPr>
          <w:sz w:val="28"/>
          <w:szCs w:val="28"/>
        </w:rPr>
        <w:t xml:space="preserve"> place the importance of family lo</w:t>
      </w:r>
      <w:r w:rsidR="00B16D9D" w:rsidRPr="005C315D">
        <w:rPr>
          <w:sz w:val="28"/>
          <w:szCs w:val="28"/>
        </w:rPr>
        <w:t xml:space="preserve">yalty above all other virtues. </w:t>
      </w:r>
      <w:r w:rsidR="00C53688" w:rsidRPr="005C315D">
        <w:rPr>
          <w:rFonts w:asciiTheme="minorHAnsi" w:eastAsia="Verdana" w:hAnsiTheme="minorHAnsi" w:cs="Verdana"/>
          <w:color w:val="181717"/>
          <w:sz w:val="28"/>
          <w:szCs w:val="28"/>
        </w:rPr>
        <w:t>Think carefully about this statement.</w:t>
      </w:r>
    </w:p>
    <w:p w:rsidR="00A276AC" w:rsidRPr="005C315D" w:rsidRDefault="00EC082A" w:rsidP="00684978">
      <w:pPr>
        <w:spacing w:after="359" w:line="246" w:lineRule="auto"/>
        <w:ind w:left="10" w:hanging="10"/>
        <w:rPr>
          <w:rFonts w:ascii="Verdana" w:eastAsia="Verdana" w:hAnsi="Verdana" w:cs="Verdana"/>
          <w:color w:val="auto"/>
          <w:sz w:val="28"/>
          <w:szCs w:val="28"/>
        </w:rPr>
      </w:pPr>
      <w:r w:rsidRPr="005C315D">
        <w:rPr>
          <w:color w:val="auto"/>
          <w:sz w:val="28"/>
          <w:szCs w:val="28"/>
        </w:rPr>
        <w:t>Write an essay explaining to what extent family loyalty is important.</w:t>
      </w:r>
    </w:p>
    <w:p w:rsidR="00F123ED" w:rsidRPr="005C315D" w:rsidRDefault="00F123ED" w:rsidP="00F123ED">
      <w:pPr>
        <w:spacing w:after="340" w:line="246" w:lineRule="auto"/>
        <w:ind w:left="10" w:hanging="10"/>
        <w:rPr>
          <w:rFonts w:asciiTheme="minorHAnsi" w:hAnsiTheme="minorHAnsi"/>
          <w:sz w:val="28"/>
          <w:szCs w:val="28"/>
        </w:rPr>
      </w:pPr>
      <w:r w:rsidRPr="005C315D">
        <w:rPr>
          <w:rFonts w:asciiTheme="minorHAnsi" w:eastAsia="Verdana" w:hAnsiTheme="minorHAnsi" w:cs="Verdana"/>
          <w:color w:val="181717"/>
          <w:sz w:val="28"/>
          <w:szCs w:val="28"/>
        </w:rPr>
        <w:t xml:space="preserve">Be sure to — </w:t>
      </w:r>
    </w:p>
    <w:p w:rsidR="00F123ED" w:rsidRPr="005C315D" w:rsidRDefault="00F123ED" w:rsidP="00F123ED">
      <w:pPr>
        <w:numPr>
          <w:ilvl w:val="0"/>
          <w:numId w:val="1"/>
        </w:numPr>
        <w:spacing w:after="100" w:line="246" w:lineRule="auto"/>
        <w:ind w:hanging="360"/>
        <w:rPr>
          <w:rFonts w:asciiTheme="minorHAnsi" w:hAnsiTheme="minorHAnsi"/>
          <w:sz w:val="28"/>
          <w:szCs w:val="28"/>
        </w:rPr>
      </w:pPr>
      <w:r w:rsidRPr="005C315D">
        <w:rPr>
          <w:rFonts w:asciiTheme="minorHAnsi" w:eastAsia="Verdana" w:hAnsiTheme="minorHAnsi" w:cs="Verdana"/>
          <w:color w:val="181717"/>
          <w:sz w:val="28"/>
          <w:szCs w:val="28"/>
        </w:rPr>
        <w:t xml:space="preserve">clearly state your thesis  </w:t>
      </w:r>
    </w:p>
    <w:p w:rsidR="00F123ED" w:rsidRPr="005C315D" w:rsidRDefault="00F123ED" w:rsidP="00F123ED">
      <w:pPr>
        <w:numPr>
          <w:ilvl w:val="0"/>
          <w:numId w:val="1"/>
        </w:numPr>
        <w:spacing w:after="100" w:line="246" w:lineRule="auto"/>
        <w:ind w:hanging="360"/>
        <w:rPr>
          <w:rFonts w:asciiTheme="minorHAnsi" w:hAnsiTheme="minorHAnsi"/>
          <w:sz w:val="28"/>
          <w:szCs w:val="28"/>
        </w:rPr>
      </w:pPr>
      <w:r w:rsidRPr="005C315D">
        <w:rPr>
          <w:rFonts w:asciiTheme="minorHAnsi" w:eastAsia="Verdana" w:hAnsiTheme="minorHAnsi" w:cs="Verdana"/>
          <w:color w:val="181717"/>
          <w:sz w:val="28"/>
          <w:szCs w:val="28"/>
        </w:rPr>
        <w:t xml:space="preserve">organize and develop your ideas effectively  </w:t>
      </w:r>
    </w:p>
    <w:p w:rsidR="005E414D" w:rsidRPr="005C315D" w:rsidRDefault="00F123ED" w:rsidP="00F123ED">
      <w:pPr>
        <w:numPr>
          <w:ilvl w:val="0"/>
          <w:numId w:val="1"/>
        </w:numPr>
        <w:spacing w:after="100" w:line="246" w:lineRule="auto"/>
        <w:ind w:hanging="360"/>
        <w:rPr>
          <w:rFonts w:asciiTheme="minorHAnsi" w:hAnsiTheme="minorHAnsi"/>
          <w:sz w:val="28"/>
          <w:szCs w:val="28"/>
        </w:rPr>
      </w:pPr>
      <w:r w:rsidRPr="005C315D">
        <w:rPr>
          <w:rFonts w:asciiTheme="minorHAnsi" w:eastAsia="Verdana" w:hAnsiTheme="minorHAnsi" w:cs="Verdana"/>
          <w:color w:val="181717"/>
          <w:sz w:val="28"/>
          <w:szCs w:val="28"/>
        </w:rPr>
        <w:t xml:space="preserve">choose your words carefully </w:t>
      </w:r>
    </w:p>
    <w:p w:rsidR="005E414D" w:rsidRPr="005C315D" w:rsidRDefault="00F123ED" w:rsidP="00BE0441">
      <w:pPr>
        <w:numPr>
          <w:ilvl w:val="0"/>
          <w:numId w:val="1"/>
        </w:numPr>
        <w:spacing w:after="100" w:line="246" w:lineRule="auto"/>
        <w:ind w:hanging="360"/>
        <w:rPr>
          <w:sz w:val="28"/>
          <w:szCs w:val="28"/>
        </w:rPr>
      </w:pPr>
      <w:r w:rsidRPr="005C315D">
        <w:rPr>
          <w:rFonts w:asciiTheme="minorHAnsi" w:eastAsia="Verdana" w:hAnsiTheme="minorHAnsi" w:cs="Verdana"/>
          <w:color w:val="181717"/>
          <w:sz w:val="28"/>
          <w:szCs w:val="28"/>
        </w:rPr>
        <w:t>edit your writing for grammar, mechanics, and spelling</w:t>
      </w:r>
    </w:p>
    <w:sectPr w:rsidR="005E414D" w:rsidRPr="005C3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CF1115"/>
    <w:multiLevelType w:val="multilevel"/>
    <w:tmpl w:val="2BF23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42126E62"/>
    <w:multiLevelType w:val="hybridMultilevel"/>
    <w:tmpl w:val="F15E4AF8"/>
    <w:lvl w:ilvl="0" w:tplc="A24E02AA">
      <w:start w:val="1"/>
      <w:numFmt w:val="bullet"/>
      <w:lvlText w:val="•"/>
      <w:lvlJc w:val="left"/>
      <w:pPr>
        <w:ind w:left="500"/>
      </w:pPr>
      <w:rPr>
        <w:rFonts w:ascii="Verdana" w:eastAsia="Verdana" w:hAnsi="Verdana" w:cs="Verdana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ABE0992">
      <w:start w:val="1"/>
      <w:numFmt w:val="bullet"/>
      <w:lvlText w:val="o"/>
      <w:lvlJc w:val="left"/>
      <w:pPr>
        <w:ind w:left="1340"/>
      </w:pPr>
      <w:rPr>
        <w:rFonts w:ascii="Verdana" w:eastAsia="Verdana" w:hAnsi="Verdana" w:cs="Verdana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F8E7662">
      <w:start w:val="1"/>
      <w:numFmt w:val="bullet"/>
      <w:lvlText w:val="▪"/>
      <w:lvlJc w:val="left"/>
      <w:pPr>
        <w:ind w:left="2060"/>
      </w:pPr>
      <w:rPr>
        <w:rFonts w:ascii="Verdana" w:eastAsia="Verdana" w:hAnsi="Verdana" w:cs="Verdana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6D041DE">
      <w:start w:val="1"/>
      <w:numFmt w:val="bullet"/>
      <w:lvlText w:val="•"/>
      <w:lvlJc w:val="left"/>
      <w:pPr>
        <w:ind w:left="2780"/>
      </w:pPr>
      <w:rPr>
        <w:rFonts w:ascii="Verdana" w:eastAsia="Verdana" w:hAnsi="Verdana" w:cs="Verdana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8C4B0CA">
      <w:start w:val="1"/>
      <w:numFmt w:val="bullet"/>
      <w:lvlText w:val="o"/>
      <w:lvlJc w:val="left"/>
      <w:pPr>
        <w:ind w:left="3500"/>
      </w:pPr>
      <w:rPr>
        <w:rFonts w:ascii="Verdana" w:eastAsia="Verdana" w:hAnsi="Verdana" w:cs="Verdana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1A0A120">
      <w:start w:val="1"/>
      <w:numFmt w:val="bullet"/>
      <w:lvlText w:val="▪"/>
      <w:lvlJc w:val="left"/>
      <w:pPr>
        <w:ind w:left="4220"/>
      </w:pPr>
      <w:rPr>
        <w:rFonts w:ascii="Verdana" w:eastAsia="Verdana" w:hAnsi="Verdana" w:cs="Verdana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A20DB9C">
      <w:start w:val="1"/>
      <w:numFmt w:val="bullet"/>
      <w:lvlText w:val="•"/>
      <w:lvlJc w:val="left"/>
      <w:pPr>
        <w:ind w:left="4940"/>
      </w:pPr>
      <w:rPr>
        <w:rFonts w:ascii="Verdana" w:eastAsia="Verdana" w:hAnsi="Verdana" w:cs="Verdana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9064848">
      <w:start w:val="1"/>
      <w:numFmt w:val="bullet"/>
      <w:lvlText w:val="o"/>
      <w:lvlJc w:val="left"/>
      <w:pPr>
        <w:ind w:left="5660"/>
      </w:pPr>
      <w:rPr>
        <w:rFonts w:ascii="Verdana" w:eastAsia="Verdana" w:hAnsi="Verdana" w:cs="Verdana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BA4FB30">
      <w:start w:val="1"/>
      <w:numFmt w:val="bullet"/>
      <w:lvlText w:val="▪"/>
      <w:lvlJc w:val="left"/>
      <w:pPr>
        <w:ind w:left="6380"/>
      </w:pPr>
      <w:rPr>
        <w:rFonts w:ascii="Verdana" w:eastAsia="Verdana" w:hAnsi="Verdana" w:cs="Verdana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4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5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6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7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8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9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10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3ED"/>
    <w:rsid w:val="00034A80"/>
    <w:rsid w:val="00151358"/>
    <w:rsid w:val="00232F9D"/>
    <w:rsid w:val="005C315D"/>
    <w:rsid w:val="005E414D"/>
    <w:rsid w:val="00684978"/>
    <w:rsid w:val="007D225C"/>
    <w:rsid w:val="00A276AC"/>
    <w:rsid w:val="00B16D9D"/>
    <w:rsid w:val="00BB543B"/>
    <w:rsid w:val="00C53688"/>
    <w:rsid w:val="00C60D58"/>
    <w:rsid w:val="00CE5611"/>
    <w:rsid w:val="00D32718"/>
    <w:rsid w:val="00DA25D6"/>
    <w:rsid w:val="00EC082A"/>
    <w:rsid w:val="00F12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D55CC3-3F0F-410F-B89C-DDD230351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aiandra GD" w:eastAsiaTheme="minorHAnsi" w:hAnsi="Maiandra GD" w:cstheme="minorBid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23ED"/>
    <w:pPr>
      <w:spacing w:after="0" w:line="276" w:lineRule="auto"/>
    </w:pPr>
    <w:rPr>
      <w:rFonts w:ascii="Calibri" w:eastAsia="Calibri" w:hAnsi="Calibri" w:cs="Calibri"/>
      <w:color w:val="00000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123E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315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315D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333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60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59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719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396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940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3474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190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8223492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1187569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9365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86481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63654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52076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98755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5366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432378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65383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6354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25818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55451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13761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140712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50238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474333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51325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627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91648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494592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767589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22223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300791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624726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531325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11405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881896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850317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39701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757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80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05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298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790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4126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9464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491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8278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1425083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892753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40985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7501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54436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0073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268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36195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313292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42218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29035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48318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917123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01013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339125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435671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23853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12953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435934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16650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40066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804934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084014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669844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784142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635283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941147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60416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786839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4007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49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21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6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028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65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047393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philosophytalk.org/shows/loyalty-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Brown, Susannah S</dc:creator>
  <cp:keywords/>
  <dc:description/>
  <cp:lastModifiedBy>Chapman, Elizabeth M</cp:lastModifiedBy>
  <cp:revision>2</cp:revision>
  <cp:lastPrinted>2015-05-14T18:21:00Z</cp:lastPrinted>
  <dcterms:created xsi:type="dcterms:W3CDTF">2015-05-15T13:11:00Z</dcterms:created>
  <dcterms:modified xsi:type="dcterms:W3CDTF">2015-05-15T13:11:00Z</dcterms:modified>
</cp:coreProperties>
</file>