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6F484E" w:rsidRDefault="006F484E" w:rsidP="006F484E">
      <w:pPr>
        <w:jc w:val="center"/>
        <w:rPr>
          <w:b/>
          <w:sz w:val="40"/>
          <w:szCs w:val="40"/>
        </w:rPr>
      </w:pPr>
      <w:r w:rsidRPr="006F484E">
        <w:rPr>
          <w:b/>
          <w:i/>
          <w:sz w:val="40"/>
          <w:szCs w:val="40"/>
        </w:rPr>
        <w:t>Dracula</w:t>
      </w:r>
      <w:r w:rsidRPr="006F484E">
        <w:rPr>
          <w:b/>
          <w:sz w:val="40"/>
          <w:szCs w:val="40"/>
        </w:rPr>
        <w:t xml:space="preserve"> </w:t>
      </w:r>
      <w:r w:rsidR="00B55ED6">
        <w:rPr>
          <w:b/>
          <w:sz w:val="40"/>
          <w:szCs w:val="40"/>
        </w:rPr>
        <w:t>Literary Criticism</w:t>
      </w:r>
      <w:r w:rsidRPr="006F484E">
        <w:rPr>
          <w:b/>
          <w:sz w:val="40"/>
          <w:szCs w:val="40"/>
        </w:rPr>
        <w:t xml:space="preserve"> Essay Assignment Page</w:t>
      </w:r>
    </w:p>
    <w:p w:rsidR="006F484E" w:rsidRDefault="006F484E">
      <w:r>
        <w:t xml:space="preserve">At the conclusion of our study of </w:t>
      </w:r>
      <w:r>
        <w:rPr>
          <w:i/>
        </w:rPr>
        <w:t>Dracula</w:t>
      </w:r>
      <w:r>
        <w:t>, you will write a critical essay about the novel. In the world of literature, “criticism” means “the analysis, study, and evaluation of individual works of art as well as the formulation of general principles for the examination of such works.” (A Handbook to Literature, p. 115) In other words, “criticism” is analyzing a piece of literature using a special kind of lens.</w:t>
      </w:r>
    </w:p>
    <w:p w:rsidR="006F484E" w:rsidRDefault="006F484E">
      <w:r>
        <w:t>Here is a brief overview:</w:t>
      </w:r>
    </w:p>
    <w:tbl>
      <w:tblPr>
        <w:tblStyle w:val="TableGrid"/>
        <w:tblW w:w="10821" w:type="dxa"/>
        <w:tblInd w:w="-5" w:type="dxa"/>
        <w:tblLook w:val="04A0" w:firstRow="1" w:lastRow="0" w:firstColumn="1" w:lastColumn="0" w:noHBand="0" w:noVBand="1"/>
      </w:tblPr>
      <w:tblGrid>
        <w:gridCol w:w="2179"/>
        <w:gridCol w:w="4321"/>
        <w:gridCol w:w="4321"/>
      </w:tblGrid>
      <w:tr w:rsidR="006F484E" w:rsidTr="00466B81">
        <w:trPr>
          <w:trHeight w:val="244"/>
        </w:trPr>
        <w:tc>
          <w:tcPr>
            <w:tcW w:w="2179" w:type="dxa"/>
          </w:tcPr>
          <w:p w:rsidR="006F484E" w:rsidRPr="0029689E" w:rsidRDefault="006F484E" w:rsidP="00466B81">
            <w:pPr>
              <w:jc w:val="center"/>
              <w:rPr>
                <w:b/>
              </w:rPr>
            </w:pPr>
            <w:r w:rsidRPr="0029689E">
              <w:rPr>
                <w:b/>
              </w:rPr>
              <w:t>School of Criticism</w:t>
            </w:r>
          </w:p>
        </w:tc>
        <w:tc>
          <w:tcPr>
            <w:tcW w:w="4321" w:type="dxa"/>
          </w:tcPr>
          <w:p w:rsidR="006F484E" w:rsidRPr="0029689E" w:rsidRDefault="006F484E" w:rsidP="00466B81">
            <w:pPr>
              <w:jc w:val="center"/>
              <w:rPr>
                <w:b/>
              </w:rPr>
            </w:pPr>
            <w:r w:rsidRPr="0029689E">
              <w:rPr>
                <w:b/>
              </w:rPr>
              <w:t>Explanation</w:t>
            </w:r>
          </w:p>
        </w:tc>
        <w:tc>
          <w:tcPr>
            <w:tcW w:w="4321" w:type="dxa"/>
          </w:tcPr>
          <w:p w:rsidR="006F484E" w:rsidRPr="0029689E" w:rsidRDefault="006F484E" w:rsidP="00466B81">
            <w:pPr>
              <w:jc w:val="center"/>
              <w:rPr>
                <w:b/>
              </w:rPr>
            </w:pPr>
            <w:r w:rsidRPr="0029689E">
              <w:rPr>
                <w:b/>
              </w:rPr>
              <w:t xml:space="preserve">Interpretation of </w:t>
            </w:r>
            <w:r w:rsidRPr="0029689E">
              <w:rPr>
                <w:b/>
                <w:i/>
              </w:rPr>
              <w:t>Cinderella</w:t>
            </w:r>
          </w:p>
        </w:tc>
      </w:tr>
      <w:tr w:rsidR="006F484E" w:rsidTr="00466B81">
        <w:trPr>
          <w:trHeight w:val="244"/>
        </w:trPr>
        <w:tc>
          <w:tcPr>
            <w:tcW w:w="2179" w:type="dxa"/>
            <w:vAlign w:val="center"/>
          </w:tcPr>
          <w:p w:rsidR="006F484E" w:rsidRDefault="006F484E" w:rsidP="00466B81">
            <w:pPr>
              <w:jc w:val="center"/>
            </w:pPr>
            <w:r>
              <w:t>Moral</w:t>
            </w:r>
          </w:p>
        </w:tc>
        <w:tc>
          <w:tcPr>
            <w:tcW w:w="4321" w:type="dxa"/>
          </w:tcPr>
          <w:p w:rsidR="006F484E" w:rsidRDefault="0029689E" w:rsidP="0029689E">
            <w:r>
              <w:t>Moral criticism analyzes the issues of right and wrong within a piece of art. It assumes that one of the primary purposes of literature is to help us to understand what is ethical and how we should behave. Literature that promotes virtue is considered good, and literature that promotes vice is considered bad.</w:t>
            </w:r>
          </w:p>
        </w:tc>
        <w:tc>
          <w:tcPr>
            <w:tcW w:w="4321" w:type="dxa"/>
          </w:tcPr>
          <w:p w:rsidR="006F484E" w:rsidRDefault="004C78BB" w:rsidP="004C78BB">
            <w:r>
              <w:t>Cinderella teaches us that you can’t get away with unkindness, and that those who suffer will ultimately be rewarded (as when the Prince discovers Cinderella and asks her to marry him).</w:t>
            </w:r>
          </w:p>
        </w:tc>
      </w:tr>
      <w:tr w:rsidR="006F484E" w:rsidTr="00466B81">
        <w:trPr>
          <w:trHeight w:val="260"/>
        </w:trPr>
        <w:tc>
          <w:tcPr>
            <w:tcW w:w="2179" w:type="dxa"/>
            <w:vAlign w:val="center"/>
          </w:tcPr>
          <w:p w:rsidR="006F484E" w:rsidRDefault="001875DE" w:rsidP="00466B81">
            <w:pPr>
              <w:jc w:val="center"/>
            </w:pPr>
            <w:r>
              <w:t>Marxist</w:t>
            </w:r>
          </w:p>
        </w:tc>
        <w:tc>
          <w:tcPr>
            <w:tcW w:w="4321" w:type="dxa"/>
          </w:tcPr>
          <w:p w:rsidR="006F484E" w:rsidRDefault="0029689E">
            <w:r>
              <w:t>Marxist criticism analyzes literature within the framework of class struggle – that is, the conflicts between the rich and the poor. It seeks to explore or explain the question of economic inequality, or offer suggestions for how society could become more equal.</w:t>
            </w:r>
          </w:p>
        </w:tc>
        <w:tc>
          <w:tcPr>
            <w:tcW w:w="4321" w:type="dxa"/>
          </w:tcPr>
          <w:p w:rsidR="006F484E" w:rsidRDefault="004C78BB">
            <w:r>
              <w:t>The story of Cinderella is about how the powerful (the stepmother and stepsisters) will take advantage of the labor of the weaker (Cinderella). The laboring classes will ultimately overthrow their oppressors, as in when Cinderella marries the Prince.</w:t>
            </w:r>
          </w:p>
        </w:tc>
      </w:tr>
      <w:tr w:rsidR="006F484E" w:rsidTr="00466B81">
        <w:trPr>
          <w:trHeight w:val="244"/>
        </w:trPr>
        <w:tc>
          <w:tcPr>
            <w:tcW w:w="2179" w:type="dxa"/>
            <w:vAlign w:val="center"/>
          </w:tcPr>
          <w:p w:rsidR="006F484E" w:rsidRDefault="001875DE" w:rsidP="00466B81">
            <w:pPr>
              <w:jc w:val="center"/>
            </w:pPr>
            <w:r>
              <w:t>Feminist</w:t>
            </w:r>
          </w:p>
        </w:tc>
        <w:tc>
          <w:tcPr>
            <w:tcW w:w="4321" w:type="dxa"/>
          </w:tcPr>
          <w:p w:rsidR="006F484E" w:rsidRDefault="0029689E">
            <w:r>
              <w:t>Feminist criticism looks at how a piece of literature deals with women. It may point out biases against women or offer different, nontraditional interpretations of female characters.</w:t>
            </w:r>
            <w:r w:rsidR="004C78BB">
              <w:t xml:space="preserve"> Feminist criticism is not about attacking men, but rather considering a perspective (female) that has historically been neglected.</w:t>
            </w:r>
          </w:p>
        </w:tc>
        <w:tc>
          <w:tcPr>
            <w:tcW w:w="4321" w:type="dxa"/>
          </w:tcPr>
          <w:p w:rsidR="006F484E" w:rsidRDefault="004C78BB">
            <w:r>
              <w:t>Why does Cinderella need a prince to come and rescue her? And what’s with the arbitrary standards of beauty throughout the story – why are the stepsisters considered “ugly” in the first place?</w:t>
            </w:r>
          </w:p>
        </w:tc>
      </w:tr>
      <w:tr w:rsidR="006F484E" w:rsidTr="00466B81">
        <w:trPr>
          <w:trHeight w:val="244"/>
        </w:trPr>
        <w:tc>
          <w:tcPr>
            <w:tcW w:w="2179" w:type="dxa"/>
            <w:vAlign w:val="center"/>
          </w:tcPr>
          <w:p w:rsidR="006F484E" w:rsidRDefault="001875DE" w:rsidP="00466B81">
            <w:pPr>
              <w:jc w:val="center"/>
            </w:pPr>
            <w:r>
              <w:t>Post-Colonial</w:t>
            </w:r>
          </w:p>
        </w:tc>
        <w:tc>
          <w:tcPr>
            <w:tcW w:w="4321" w:type="dxa"/>
          </w:tcPr>
          <w:p w:rsidR="006F484E" w:rsidRDefault="004C78BB" w:rsidP="004C78BB">
            <w:r>
              <w:t>Post-colonial criticism considers the legacy of colonialism. It seeks out voices that have traditionally been silenced or treated as outsiders to mainstream culture.</w:t>
            </w:r>
          </w:p>
        </w:tc>
        <w:tc>
          <w:tcPr>
            <w:tcW w:w="4321" w:type="dxa"/>
          </w:tcPr>
          <w:p w:rsidR="006F484E" w:rsidRDefault="002C5AAE">
            <w:r>
              <w:t>The Prince is probably only able to maintain his lavish lifestyle because his kingdom has taken over the trade of the adjoining lands.</w:t>
            </w:r>
          </w:p>
        </w:tc>
      </w:tr>
    </w:tbl>
    <w:p w:rsidR="006F484E" w:rsidRDefault="006F484E" w:rsidP="008A741D">
      <w:pPr>
        <w:jc w:val="right"/>
      </w:pPr>
    </w:p>
    <w:p w:rsidR="00466B81" w:rsidRDefault="00466B81" w:rsidP="008A741D">
      <w:r>
        <w:t>Process:</w:t>
      </w:r>
    </w:p>
    <w:p w:rsidR="00466B81" w:rsidRDefault="00466B81" w:rsidP="00466B81">
      <w:pPr>
        <w:pStyle w:val="ListParagraph"/>
        <w:numPr>
          <w:ilvl w:val="0"/>
          <w:numId w:val="2"/>
        </w:numPr>
      </w:pPr>
      <w:r>
        <w:t>As you are reading, annotate your copy of the book. (See the “How to Make a Book Your Own” article.” Keep track of quotations that seem like they might be relevant, questions that you have, ideas that occur to you for a working thesis, etc.</w:t>
      </w:r>
    </w:p>
    <w:p w:rsidR="00466B81" w:rsidRDefault="00466B81" w:rsidP="00466B81">
      <w:pPr>
        <w:ind w:left="360"/>
      </w:pPr>
      <w:r>
        <w:t>Here are some questions to help guide you as you read:</w:t>
      </w:r>
    </w:p>
    <w:p w:rsidR="00466B81" w:rsidRDefault="00466B81" w:rsidP="00466B81">
      <w:pPr>
        <w:ind w:left="360"/>
      </w:pPr>
      <w:r>
        <w:t xml:space="preserve">If you are writing a moral criticism of </w:t>
      </w:r>
      <w:r w:rsidRPr="00466B81">
        <w:rPr>
          <w:i/>
        </w:rPr>
        <w:t>Dracula</w:t>
      </w:r>
      <w:r>
        <w:t>…</w:t>
      </w:r>
    </w:p>
    <w:p w:rsidR="00466B81" w:rsidRDefault="00466B81" w:rsidP="00466B81">
      <w:pPr>
        <w:pStyle w:val="ListParagraph"/>
        <w:numPr>
          <w:ilvl w:val="0"/>
          <w:numId w:val="4"/>
        </w:numPr>
      </w:pPr>
      <w:r>
        <w:t>What about the character of Dracula makes him evil?</w:t>
      </w:r>
    </w:p>
    <w:p w:rsidR="00466B81" w:rsidRDefault="00466B81" w:rsidP="00466B81">
      <w:pPr>
        <w:pStyle w:val="ListParagraph"/>
        <w:numPr>
          <w:ilvl w:val="0"/>
          <w:numId w:val="4"/>
        </w:numPr>
      </w:pPr>
      <w:r>
        <w:t>What does the story teach us about the power of faith?</w:t>
      </w:r>
    </w:p>
    <w:p w:rsidR="00466B81" w:rsidRDefault="00466B81" w:rsidP="00466B81">
      <w:pPr>
        <w:pStyle w:val="ListParagraph"/>
        <w:numPr>
          <w:ilvl w:val="0"/>
          <w:numId w:val="4"/>
        </w:numPr>
      </w:pPr>
      <w:r>
        <w:t>How are Christian symbols (crucifixes, holy wafers, prayer, etc.) a force of power for Dracula’s enemies?</w:t>
      </w:r>
    </w:p>
    <w:p w:rsidR="00466B81" w:rsidRDefault="00466B81" w:rsidP="00466B81">
      <w:pPr>
        <w:pStyle w:val="ListParagraph"/>
        <w:numPr>
          <w:ilvl w:val="0"/>
          <w:numId w:val="4"/>
        </w:numPr>
      </w:pPr>
      <w:r>
        <w:t>What does the novel teach us about how we should live our lives?</w:t>
      </w:r>
    </w:p>
    <w:p w:rsidR="00466B81" w:rsidRDefault="00466B81" w:rsidP="00466B81">
      <w:pPr>
        <w:ind w:left="360"/>
      </w:pPr>
      <w:r>
        <w:t xml:space="preserve">If you are writing a Marxist criticism of </w:t>
      </w:r>
      <w:r w:rsidRPr="00466B81">
        <w:rPr>
          <w:i/>
        </w:rPr>
        <w:t>Dracula</w:t>
      </w:r>
      <w:r>
        <w:t>…</w:t>
      </w:r>
    </w:p>
    <w:p w:rsidR="00466B81" w:rsidRDefault="00466B81" w:rsidP="00466B81">
      <w:pPr>
        <w:pStyle w:val="ListParagraph"/>
        <w:numPr>
          <w:ilvl w:val="0"/>
          <w:numId w:val="5"/>
        </w:numPr>
      </w:pPr>
      <w:r>
        <w:t xml:space="preserve">How do the aristocrats in the novel (Count Dracula, Lord </w:t>
      </w:r>
      <w:proofErr w:type="spellStart"/>
      <w:r>
        <w:t>Godalming</w:t>
      </w:r>
      <w:proofErr w:type="spellEnd"/>
      <w:r>
        <w:t>) make their living off of the lower classes?</w:t>
      </w:r>
    </w:p>
    <w:p w:rsidR="00466B81" w:rsidRDefault="00D00B9B" w:rsidP="00466B81">
      <w:pPr>
        <w:pStyle w:val="ListParagraph"/>
        <w:numPr>
          <w:ilvl w:val="0"/>
          <w:numId w:val="5"/>
        </w:numPr>
      </w:pPr>
      <w:r>
        <w:t>How are some people in the novel more powerful than others?</w:t>
      </w:r>
    </w:p>
    <w:p w:rsidR="00D00B9B" w:rsidRDefault="00D00B9B" w:rsidP="00466B81">
      <w:pPr>
        <w:pStyle w:val="ListParagraph"/>
        <w:numPr>
          <w:ilvl w:val="0"/>
          <w:numId w:val="5"/>
        </w:numPr>
      </w:pPr>
      <w:r>
        <w:t>How might Renfield’s obsession with eating lives be a metaphor for capitalism?</w:t>
      </w:r>
    </w:p>
    <w:p w:rsidR="00466B81" w:rsidRDefault="00466B81" w:rsidP="00466B81">
      <w:pPr>
        <w:ind w:left="360"/>
      </w:pPr>
      <w:r>
        <w:lastRenderedPageBreak/>
        <w:t xml:space="preserve">If you are writing a feminist criticism of </w:t>
      </w:r>
      <w:r w:rsidRPr="00466B81">
        <w:rPr>
          <w:i/>
        </w:rPr>
        <w:t>Dracula</w:t>
      </w:r>
      <w:r>
        <w:t>…</w:t>
      </w:r>
    </w:p>
    <w:p w:rsidR="00D00B9B" w:rsidRDefault="00D00B9B" w:rsidP="00D00B9B">
      <w:pPr>
        <w:pStyle w:val="ListParagraph"/>
        <w:numPr>
          <w:ilvl w:val="0"/>
          <w:numId w:val="6"/>
        </w:numPr>
      </w:pPr>
      <w:r>
        <w:t xml:space="preserve">Why are the female vampires that threaten Jonathan </w:t>
      </w:r>
      <w:proofErr w:type="spellStart"/>
      <w:r>
        <w:t>Harker</w:t>
      </w:r>
      <w:proofErr w:type="spellEnd"/>
      <w:r>
        <w:t xml:space="preserve"> so frightening? How could they be symbols of liberated women?</w:t>
      </w:r>
    </w:p>
    <w:p w:rsidR="00D00B9B" w:rsidRDefault="00D00B9B" w:rsidP="00D00B9B">
      <w:pPr>
        <w:pStyle w:val="ListParagraph"/>
        <w:numPr>
          <w:ilvl w:val="0"/>
          <w:numId w:val="6"/>
        </w:numPr>
      </w:pPr>
      <w:r>
        <w:t>How does society expect Lucy and Mina to behave? Do they fulfill those roles? Why is Mina considered to be a perfect woman?</w:t>
      </w:r>
    </w:p>
    <w:p w:rsidR="00D00B9B" w:rsidRDefault="00D00B9B" w:rsidP="00D00B9B">
      <w:pPr>
        <w:pStyle w:val="ListParagraph"/>
        <w:numPr>
          <w:ilvl w:val="0"/>
          <w:numId w:val="6"/>
        </w:numPr>
      </w:pPr>
      <w:r>
        <w:t>How do Lucy and Mina change over the course of the novel? Does Victorian society consider those changes to be positive or negative?</w:t>
      </w:r>
    </w:p>
    <w:p w:rsidR="00466B81" w:rsidRDefault="00466B81" w:rsidP="00466B81">
      <w:pPr>
        <w:ind w:left="360"/>
      </w:pPr>
      <w:r>
        <w:t xml:space="preserve">If you are writing a post-colonial criticism of </w:t>
      </w:r>
      <w:r w:rsidRPr="00466B81">
        <w:rPr>
          <w:i/>
        </w:rPr>
        <w:t>Dracula</w:t>
      </w:r>
      <w:r>
        <w:t>…</w:t>
      </w:r>
    </w:p>
    <w:p w:rsidR="004E35F7" w:rsidRDefault="004E35F7" w:rsidP="004E35F7">
      <w:pPr>
        <w:pStyle w:val="ListParagraph"/>
        <w:numPr>
          <w:ilvl w:val="0"/>
          <w:numId w:val="7"/>
        </w:numPr>
      </w:pPr>
      <w:r>
        <w:t xml:space="preserve">How does Jonathan </w:t>
      </w:r>
      <w:proofErr w:type="spellStart"/>
      <w:r>
        <w:t>Harker</w:t>
      </w:r>
      <w:proofErr w:type="spellEnd"/>
      <w:r>
        <w:t xml:space="preserve"> depict people from outside of Britain in his travels to Transylvania?</w:t>
      </w:r>
    </w:p>
    <w:p w:rsidR="004E35F7" w:rsidRDefault="004E35F7" w:rsidP="004E35F7">
      <w:pPr>
        <w:pStyle w:val="ListParagraph"/>
        <w:numPr>
          <w:ilvl w:val="0"/>
          <w:numId w:val="7"/>
        </w:numPr>
      </w:pPr>
      <w:r>
        <w:t>How might the issue of Dracula moving dirt from his homeland to Britain be symbolic?</w:t>
      </w:r>
    </w:p>
    <w:p w:rsidR="004E35F7" w:rsidRDefault="004E35F7" w:rsidP="004E35F7">
      <w:pPr>
        <w:pStyle w:val="ListParagraph"/>
        <w:numPr>
          <w:ilvl w:val="0"/>
          <w:numId w:val="7"/>
        </w:numPr>
      </w:pPr>
      <w:r>
        <w:t>Why does Dracula want to move to Britain from him home?</w:t>
      </w:r>
    </w:p>
    <w:p w:rsidR="004E35F7" w:rsidRDefault="004E35F7" w:rsidP="004E35F7">
      <w:pPr>
        <w:pStyle w:val="ListParagraph"/>
        <w:numPr>
          <w:ilvl w:val="0"/>
          <w:numId w:val="7"/>
        </w:numPr>
      </w:pPr>
      <w:r>
        <w:t>In what ways is Dracula considered to be a corrupting influence?</w:t>
      </w:r>
    </w:p>
    <w:p w:rsidR="004E35F7" w:rsidRDefault="004E35F7" w:rsidP="004E35F7">
      <w:pPr>
        <w:pStyle w:val="ListParagraph"/>
        <w:ind w:left="1080"/>
      </w:pPr>
    </w:p>
    <w:p w:rsidR="00466B81" w:rsidRDefault="004E35F7" w:rsidP="00466B81">
      <w:pPr>
        <w:pStyle w:val="ListParagraph"/>
        <w:numPr>
          <w:ilvl w:val="0"/>
          <w:numId w:val="2"/>
        </w:numPr>
      </w:pPr>
      <w:r>
        <w:t>After you have read the book, develop a working thesis for your critical essay. Consider using one of the following structures:</w:t>
      </w:r>
    </w:p>
    <w:p w:rsidR="004E35F7" w:rsidRDefault="004E35F7" w:rsidP="004E35F7">
      <w:pPr>
        <w:pStyle w:val="ListParagraph"/>
        <w:numPr>
          <w:ilvl w:val="1"/>
          <w:numId w:val="2"/>
        </w:numPr>
      </w:pPr>
      <w:r>
        <w:t xml:space="preserve">The novel </w:t>
      </w:r>
      <w:r>
        <w:rPr>
          <w:i/>
        </w:rPr>
        <w:t xml:space="preserve">Dracula </w:t>
      </w:r>
      <w:r>
        <w:t>is actually about…</w:t>
      </w:r>
    </w:p>
    <w:p w:rsidR="004E35F7" w:rsidRDefault="004E35F7" w:rsidP="004E35F7">
      <w:pPr>
        <w:pStyle w:val="ListParagraph"/>
        <w:numPr>
          <w:ilvl w:val="1"/>
          <w:numId w:val="2"/>
        </w:numPr>
      </w:pPr>
      <w:r>
        <w:rPr>
          <w:i/>
        </w:rPr>
        <w:t xml:space="preserve">Dracula </w:t>
      </w:r>
      <w:r>
        <w:t>teaches us…</w:t>
      </w:r>
    </w:p>
    <w:p w:rsidR="004E35F7" w:rsidRDefault="004E35F7" w:rsidP="004E35F7">
      <w:pPr>
        <w:pStyle w:val="ListParagraph"/>
        <w:numPr>
          <w:ilvl w:val="1"/>
          <w:numId w:val="2"/>
        </w:numPr>
      </w:pPr>
      <w:r>
        <w:rPr>
          <w:i/>
        </w:rPr>
        <w:t>Dracula</w:t>
      </w:r>
      <w:r>
        <w:t xml:space="preserve"> demonstrates the view that…</w:t>
      </w:r>
    </w:p>
    <w:p w:rsidR="004E35F7" w:rsidRDefault="004E35F7" w:rsidP="004E35F7">
      <w:pPr>
        <w:pStyle w:val="ListParagraph"/>
        <w:ind w:left="1440"/>
      </w:pPr>
    </w:p>
    <w:p w:rsidR="004E35F7" w:rsidRDefault="004E35F7" w:rsidP="00466B81">
      <w:pPr>
        <w:pStyle w:val="ListParagraph"/>
        <w:numPr>
          <w:ilvl w:val="0"/>
          <w:numId w:val="2"/>
        </w:numPr>
      </w:pPr>
      <w:r>
        <w:t>Go back through the novel and highlight some piece of text that may support your thesis. If you annotated well, this should be a very easy step.</w:t>
      </w:r>
    </w:p>
    <w:p w:rsidR="004E35F7" w:rsidRDefault="004E35F7" w:rsidP="00466B81">
      <w:pPr>
        <w:pStyle w:val="ListParagraph"/>
        <w:numPr>
          <w:ilvl w:val="0"/>
          <w:numId w:val="2"/>
        </w:numPr>
      </w:pPr>
      <w:r>
        <w:t>Choose a few of the best quotations, type them into a document (using parentheses to cite the pack number), and use them to begin to build the outline for your argument.</w:t>
      </w:r>
    </w:p>
    <w:p w:rsidR="008A741D" w:rsidRDefault="007C6A54" w:rsidP="008A741D">
      <w:pPr>
        <w:pStyle w:val="ListParagraph"/>
        <w:numPr>
          <w:ilvl w:val="0"/>
          <w:numId w:val="2"/>
        </w:numPr>
      </w:pPr>
      <w:r>
        <w:t>Include your own commentary to explain your text evidence and show relationships between the different quotations and the thesis.</w:t>
      </w:r>
    </w:p>
    <w:p w:rsidR="007C6A54" w:rsidRDefault="007C6A54" w:rsidP="008A741D">
      <w:pPr>
        <w:pStyle w:val="ListParagraph"/>
        <w:numPr>
          <w:ilvl w:val="0"/>
          <w:numId w:val="2"/>
        </w:numPr>
      </w:pPr>
      <w:r>
        <w:t>Revise your essay – check (or have a friend check) for organization, clarity, sophistication of ideas, etc.</w:t>
      </w:r>
    </w:p>
    <w:p w:rsidR="007C6A54" w:rsidRDefault="007C6A54" w:rsidP="008A741D">
      <w:pPr>
        <w:pStyle w:val="ListParagraph"/>
        <w:numPr>
          <w:ilvl w:val="0"/>
          <w:numId w:val="2"/>
        </w:numPr>
      </w:pPr>
      <w:r>
        <w:t>Edit your essay for grammar, spelling, punctuation, and mechanics. Put it in MLA format (heading, spacing, etc.)</w:t>
      </w:r>
    </w:p>
    <w:p w:rsidR="007C6A54" w:rsidRDefault="007C6A54" w:rsidP="007C6A54"/>
    <w:p w:rsidR="007C6A54" w:rsidRPr="006F484E" w:rsidRDefault="007C6A54" w:rsidP="007C6A54">
      <w:r>
        <w:t xml:space="preserve">Your essay will be due on </w:t>
      </w:r>
      <w:r w:rsidR="00B55ED6">
        <w:t>Monday, April 6.</w:t>
      </w:r>
      <w:bookmarkStart w:id="0" w:name="_GoBack"/>
      <w:bookmarkEnd w:id="0"/>
    </w:p>
    <w:p w:rsidR="006F484E" w:rsidRDefault="006F484E"/>
    <w:sectPr w:rsidR="006F484E" w:rsidSect="00466B8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261CAB"/>
    <w:multiLevelType w:val="hybridMultilevel"/>
    <w:tmpl w:val="E6E45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D293709"/>
    <w:multiLevelType w:val="hybridMultilevel"/>
    <w:tmpl w:val="2B1A10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1A244D8"/>
    <w:multiLevelType w:val="hybridMultilevel"/>
    <w:tmpl w:val="B7002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E81812"/>
    <w:multiLevelType w:val="hybridMultilevel"/>
    <w:tmpl w:val="5928AC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87179A7"/>
    <w:multiLevelType w:val="hybridMultilevel"/>
    <w:tmpl w:val="A69663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A375648"/>
    <w:multiLevelType w:val="hybridMultilevel"/>
    <w:tmpl w:val="8822DF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E560EF4"/>
    <w:multiLevelType w:val="hybridMultilevel"/>
    <w:tmpl w:val="88CA4D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4"/>
  </w:num>
  <w:num w:numId="4">
    <w:abstractNumId w:val="0"/>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84E"/>
    <w:rsid w:val="001875DE"/>
    <w:rsid w:val="0029689E"/>
    <w:rsid w:val="002C5AAE"/>
    <w:rsid w:val="00466B81"/>
    <w:rsid w:val="004C78BB"/>
    <w:rsid w:val="004E35F7"/>
    <w:rsid w:val="006F484E"/>
    <w:rsid w:val="007C6A54"/>
    <w:rsid w:val="008A741D"/>
    <w:rsid w:val="009D53B2"/>
    <w:rsid w:val="00B55ED6"/>
    <w:rsid w:val="00C87610"/>
    <w:rsid w:val="00D00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9D7721-C3A3-4D02-917B-94E319B21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48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C78BB"/>
    <w:pPr>
      <w:ind w:left="720"/>
      <w:contextualSpacing/>
    </w:pPr>
  </w:style>
  <w:style w:type="paragraph" w:styleId="BalloonText">
    <w:name w:val="Balloon Text"/>
    <w:basedOn w:val="Normal"/>
    <w:link w:val="BalloonTextChar"/>
    <w:uiPriority w:val="99"/>
    <w:semiHidden/>
    <w:unhideWhenUsed/>
    <w:rsid w:val="00B55E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5E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339</TotalTime>
  <Pages>2</Pages>
  <Words>756</Words>
  <Characters>4311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5057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cp:lastPrinted>2015-02-23T19:15:00Z</cp:lastPrinted>
  <dcterms:created xsi:type="dcterms:W3CDTF">2015-02-17T20:09:00Z</dcterms:created>
  <dcterms:modified xsi:type="dcterms:W3CDTF">2015-02-23T19:16:00Z</dcterms:modified>
</cp:coreProperties>
</file>