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70EF" w:rsidRPr="00445517" w:rsidRDefault="00445517" w:rsidP="00DB2AEB">
      <w:pPr>
        <w:jc w:val="center"/>
        <w:rPr>
          <w:rFonts w:ascii="Garamond" w:hAnsi="Garamond"/>
          <w:b/>
          <w:sz w:val="32"/>
          <w:szCs w:val="32"/>
        </w:rPr>
      </w:pPr>
      <w:r w:rsidRPr="00445517">
        <w:rPr>
          <w:rFonts w:ascii="Garamond" w:hAnsi="Garamond"/>
          <w:b/>
          <w:sz w:val="32"/>
          <w:szCs w:val="32"/>
        </w:rPr>
        <w:t>Hero Comic Book Project</w:t>
      </w:r>
    </w:p>
    <w:p w:rsidR="00DB2AEB" w:rsidRDefault="00DB2AEB" w:rsidP="00DB2AEB">
      <w:pPr>
        <w:rPr>
          <w:rFonts w:ascii="Garamond" w:hAnsi="Garamond"/>
        </w:rPr>
      </w:pPr>
      <w:r w:rsidRPr="00DB2AEB">
        <w:rPr>
          <w:rFonts w:ascii="Garamond" w:hAnsi="Garamond"/>
        </w:rPr>
        <w:t xml:space="preserve">For this project, you will </w:t>
      </w:r>
      <w:r>
        <w:rPr>
          <w:rFonts w:ascii="Garamond" w:hAnsi="Garamond"/>
        </w:rPr>
        <w:t xml:space="preserve">create your own </w:t>
      </w:r>
      <w:r w:rsidR="00445517">
        <w:rPr>
          <w:rFonts w:ascii="Garamond" w:hAnsi="Garamond"/>
        </w:rPr>
        <w:t>comic book about a hero that you create.</w:t>
      </w:r>
    </w:p>
    <w:p w:rsidR="00DB2AEB" w:rsidRPr="003A3FEB" w:rsidRDefault="00DB2AEB" w:rsidP="00DB2AEB">
      <w:pPr>
        <w:rPr>
          <w:rFonts w:ascii="Garamond" w:hAnsi="Garamond"/>
          <w:sz w:val="28"/>
          <w:szCs w:val="28"/>
        </w:rPr>
      </w:pPr>
      <w:r w:rsidRPr="003A3FEB">
        <w:rPr>
          <w:rFonts w:ascii="Garamond" w:hAnsi="Garamond"/>
          <w:sz w:val="28"/>
          <w:szCs w:val="28"/>
        </w:rPr>
        <w:t>Requirements:</w:t>
      </w:r>
    </w:p>
    <w:p w:rsidR="00EC0EA8" w:rsidRPr="003A3FEB" w:rsidRDefault="00EC0EA8" w:rsidP="00DB2AEB">
      <w:pPr>
        <w:rPr>
          <w:rFonts w:ascii="Garamond" w:hAnsi="Garamond"/>
          <w:b/>
        </w:rPr>
      </w:pPr>
      <w:r w:rsidRPr="003A3FEB">
        <w:rPr>
          <w:rFonts w:ascii="Garamond" w:hAnsi="Garamond"/>
          <w:b/>
        </w:rPr>
        <w:t>Basics:</w:t>
      </w:r>
    </w:p>
    <w:p w:rsidR="00DB2AEB" w:rsidRDefault="00DB2AEB" w:rsidP="00DB2AEB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Your project should be at least eight pages (that would be two sheets, folded in half</w:t>
      </w:r>
      <w:r w:rsidR="004E76C0">
        <w:rPr>
          <w:rFonts w:ascii="Garamond" w:hAnsi="Garamond"/>
        </w:rPr>
        <w:t>, front and back</w:t>
      </w:r>
      <w:r>
        <w:rPr>
          <w:rFonts w:ascii="Garamond" w:hAnsi="Garamond"/>
        </w:rPr>
        <w:t>)</w:t>
      </w:r>
      <w:r w:rsidR="00445517">
        <w:rPr>
          <w:rFonts w:ascii="Garamond" w:hAnsi="Garamond"/>
        </w:rPr>
        <w:t>,</w:t>
      </w:r>
      <w:r>
        <w:rPr>
          <w:rFonts w:ascii="Garamond" w:hAnsi="Garamond"/>
        </w:rPr>
        <w:t xml:space="preserve"> plus a cover.</w:t>
      </w:r>
    </w:p>
    <w:p w:rsidR="00DB2AEB" w:rsidRDefault="00DB2AEB" w:rsidP="00DB2AEB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Y</w:t>
      </w:r>
      <w:r w:rsidR="00EC0EA8">
        <w:rPr>
          <w:rFonts w:ascii="Garamond" w:hAnsi="Garamond"/>
        </w:rPr>
        <w:t>our cover should be illustrated and needs a cre</w:t>
      </w:r>
      <w:r w:rsidR="00445517">
        <w:rPr>
          <w:rFonts w:ascii="Garamond" w:hAnsi="Garamond"/>
        </w:rPr>
        <w:t>ative title (not “Comic Book</w:t>
      </w:r>
      <w:r w:rsidR="00EC0EA8">
        <w:rPr>
          <w:rFonts w:ascii="Garamond" w:hAnsi="Garamond"/>
        </w:rPr>
        <w:t xml:space="preserve"> Project,” but something that deals with your story). Your cover should also include your name</w:t>
      </w:r>
      <w:r w:rsidR="00642233">
        <w:rPr>
          <w:rFonts w:ascii="Garamond" w:hAnsi="Garamond"/>
        </w:rPr>
        <w:t>, the due date, and your class period</w:t>
      </w:r>
      <w:r w:rsidR="00EC0EA8">
        <w:rPr>
          <w:rFonts w:ascii="Garamond" w:hAnsi="Garamond"/>
        </w:rPr>
        <w:t>.</w:t>
      </w:r>
    </w:p>
    <w:p w:rsidR="00DB2AEB" w:rsidRDefault="00DB2AEB" w:rsidP="00DB2AEB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If you are not confident about your artist abilities, you may use a comic generator online (but consider trying to make your own art!).</w:t>
      </w:r>
    </w:p>
    <w:p w:rsidR="00EC0EA8" w:rsidRPr="003A3FEB" w:rsidRDefault="00EC0EA8" w:rsidP="00EC0EA8">
      <w:pPr>
        <w:rPr>
          <w:rFonts w:ascii="Garamond" w:hAnsi="Garamond"/>
          <w:b/>
        </w:rPr>
      </w:pPr>
      <w:r w:rsidRPr="003A3FEB">
        <w:rPr>
          <w:rFonts w:ascii="Garamond" w:hAnsi="Garamond"/>
          <w:b/>
        </w:rPr>
        <w:t>Story:</w:t>
      </w:r>
    </w:p>
    <w:p w:rsidR="00445517" w:rsidRDefault="00445517" w:rsidP="007F0B2E">
      <w:pPr>
        <w:pStyle w:val="ListParagraph"/>
        <w:numPr>
          <w:ilvl w:val="0"/>
          <w:numId w:val="4"/>
        </w:numPr>
        <w:rPr>
          <w:rFonts w:ascii="Garamond" w:hAnsi="Garamond"/>
        </w:rPr>
      </w:pPr>
      <w:r>
        <w:rPr>
          <w:rFonts w:ascii="Garamond" w:hAnsi="Garamond"/>
        </w:rPr>
        <w:t>Take a look at some of the classic comic books (Superman, Batman, Spiderman, etc.) to get a sense of the genre.</w:t>
      </w:r>
    </w:p>
    <w:p w:rsidR="00445517" w:rsidRDefault="00445517" w:rsidP="007F0B2E">
      <w:pPr>
        <w:pStyle w:val="ListParagraph"/>
        <w:numPr>
          <w:ilvl w:val="0"/>
          <w:numId w:val="4"/>
        </w:numPr>
        <w:rPr>
          <w:rFonts w:ascii="Garamond" w:hAnsi="Garamond"/>
        </w:rPr>
      </w:pPr>
      <w:r>
        <w:rPr>
          <w:rFonts w:ascii="Garamond" w:hAnsi="Garamond"/>
        </w:rPr>
        <w:t>Your story should include the first five stages of the Hero’s Journey (from www.thewritersjourney.com):</w:t>
      </w:r>
    </w:p>
    <w:p w:rsidR="00445517" w:rsidRPr="00445517" w:rsidRDefault="00445517" w:rsidP="00445517">
      <w:pPr>
        <w:pStyle w:val="ListParagraph"/>
        <w:ind w:left="1440"/>
        <w:rPr>
          <w:rFonts w:ascii="Garamond" w:hAnsi="Garamond"/>
        </w:rPr>
      </w:pPr>
      <w:r w:rsidRPr="00445517">
        <w:rPr>
          <w:rFonts w:ascii="Garamond" w:hAnsi="Garamond"/>
          <w:b/>
        </w:rPr>
        <w:t>THE ORDINARY WORLD.</w:t>
      </w:r>
      <w:r w:rsidRPr="00445517">
        <w:rPr>
          <w:rFonts w:ascii="Garamond" w:hAnsi="Garamond"/>
        </w:rPr>
        <w:t xml:space="preserve">  The hero, uneasy, uncomfortable or unaware, is introduced sympathetically so the audience can identify with the situation or dilemma.  The hero is shown against a background of environment, heredity, and personal history.  Some kind of polarity in the hero’s life is pulling in different directions and causing stress.</w:t>
      </w:r>
    </w:p>
    <w:p w:rsidR="00445517" w:rsidRPr="00445517" w:rsidRDefault="00445517" w:rsidP="00445517">
      <w:pPr>
        <w:pStyle w:val="ListParagraph"/>
        <w:ind w:left="1440"/>
        <w:rPr>
          <w:rFonts w:ascii="Garamond" w:hAnsi="Garamond"/>
        </w:rPr>
      </w:pPr>
      <w:r w:rsidRPr="00445517">
        <w:rPr>
          <w:rFonts w:ascii="Garamond" w:hAnsi="Garamond"/>
          <w:b/>
        </w:rPr>
        <w:t>THE CALL TO ADVENTURE.</w:t>
      </w:r>
      <w:r w:rsidRPr="00445517">
        <w:rPr>
          <w:rFonts w:ascii="Garamond" w:hAnsi="Garamond"/>
        </w:rPr>
        <w:t xml:space="preserve">  Something shakes up the situation, either from external pressures or from something rising up from deep within, so the hero must face the beginnings of change. </w:t>
      </w:r>
    </w:p>
    <w:p w:rsidR="00445517" w:rsidRPr="00445517" w:rsidRDefault="00445517" w:rsidP="00445517">
      <w:pPr>
        <w:pStyle w:val="ListParagraph"/>
        <w:ind w:left="1440"/>
        <w:rPr>
          <w:rFonts w:ascii="Garamond" w:hAnsi="Garamond"/>
        </w:rPr>
      </w:pPr>
      <w:r w:rsidRPr="00445517">
        <w:rPr>
          <w:rFonts w:ascii="Garamond" w:hAnsi="Garamond"/>
          <w:b/>
        </w:rPr>
        <w:t>REFUSAL OF THE CALL.</w:t>
      </w:r>
      <w:r w:rsidRPr="00445517">
        <w:rPr>
          <w:rFonts w:ascii="Garamond" w:hAnsi="Garamond"/>
        </w:rPr>
        <w:t xml:space="preserve">  The hero feels the fear of the unknown and tries to turn away from the adventure, however briefly.  Alternately, another character may express the uncertainty and danger ahead.</w:t>
      </w:r>
    </w:p>
    <w:p w:rsidR="00445517" w:rsidRPr="00445517" w:rsidRDefault="00445517" w:rsidP="00445517">
      <w:pPr>
        <w:pStyle w:val="ListParagraph"/>
        <w:ind w:left="1440"/>
        <w:rPr>
          <w:rFonts w:ascii="Garamond" w:hAnsi="Garamond"/>
        </w:rPr>
      </w:pPr>
      <w:r w:rsidRPr="00445517">
        <w:rPr>
          <w:rFonts w:ascii="Garamond" w:hAnsi="Garamond"/>
          <w:b/>
        </w:rPr>
        <w:t>MEETING WITH THE MENTOR.</w:t>
      </w:r>
      <w:r w:rsidRPr="00445517">
        <w:rPr>
          <w:rFonts w:ascii="Garamond" w:hAnsi="Garamond"/>
        </w:rPr>
        <w:t xml:space="preserve">  The hero comes across a seasoned traveler of the worlds who gives him or her training, equipment, or advice that will help on the journey.  Or the hero reaches within to a source of courage and wisdom.</w:t>
      </w:r>
    </w:p>
    <w:p w:rsidR="00445517" w:rsidRDefault="00445517" w:rsidP="00445517">
      <w:pPr>
        <w:pStyle w:val="ListParagraph"/>
        <w:ind w:left="1440"/>
        <w:rPr>
          <w:rFonts w:ascii="Garamond" w:hAnsi="Garamond"/>
        </w:rPr>
      </w:pPr>
      <w:r w:rsidRPr="00445517">
        <w:rPr>
          <w:rFonts w:ascii="Garamond" w:hAnsi="Garamond"/>
          <w:b/>
        </w:rPr>
        <w:t>CROSSING THE THRESHOLD</w:t>
      </w:r>
      <w:r w:rsidRPr="00445517">
        <w:rPr>
          <w:rFonts w:ascii="Garamond" w:hAnsi="Garamond"/>
        </w:rPr>
        <w:t>.  At the end of Act One, the hero commits to leaving the Ordinary World and entering a new region or condition with unfamiliar rules and values.</w:t>
      </w:r>
    </w:p>
    <w:p w:rsidR="007F0B2E" w:rsidRDefault="007F0B2E" w:rsidP="007F0B2E">
      <w:pPr>
        <w:pStyle w:val="ListParagraph"/>
        <w:numPr>
          <w:ilvl w:val="0"/>
          <w:numId w:val="4"/>
        </w:numPr>
        <w:rPr>
          <w:rFonts w:ascii="Garamond" w:hAnsi="Garamond"/>
        </w:rPr>
      </w:pPr>
      <w:r>
        <w:rPr>
          <w:rFonts w:ascii="Garamond" w:hAnsi="Garamond"/>
        </w:rPr>
        <w:t>Experiment with using dialogue, narration, and only images to convey your story.</w:t>
      </w:r>
    </w:p>
    <w:p w:rsidR="00D86071" w:rsidRDefault="00D86071" w:rsidP="007F0B2E">
      <w:pPr>
        <w:pStyle w:val="ListParagraph"/>
        <w:numPr>
          <w:ilvl w:val="0"/>
          <w:numId w:val="4"/>
        </w:numPr>
        <w:rPr>
          <w:rFonts w:ascii="Garamond" w:hAnsi="Garamond"/>
        </w:rPr>
      </w:pPr>
      <w:r>
        <w:rPr>
          <w:rFonts w:ascii="Garamond" w:hAnsi="Garamond"/>
        </w:rPr>
        <w:t>Put only the most important</w:t>
      </w:r>
      <w:r w:rsidR="00D87F23">
        <w:rPr>
          <w:rFonts w:ascii="Garamond" w:hAnsi="Garamond"/>
        </w:rPr>
        <w:t>, dramatic parts in scene – don’t be afraid to summarize using text to keep things moving quickly.</w:t>
      </w:r>
    </w:p>
    <w:p w:rsidR="00445517" w:rsidRDefault="00445517" w:rsidP="007F0B2E">
      <w:pPr>
        <w:pStyle w:val="ListParagraph"/>
        <w:numPr>
          <w:ilvl w:val="0"/>
          <w:numId w:val="4"/>
        </w:numPr>
        <w:rPr>
          <w:rFonts w:ascii="Garamond" w:hAnsi="Garamond"/>
        </w:rPr>
      </w:pPr>
      <w:r>
        <w:rPr>
          <w:rFonts w:ascii="Garamond" w:hAnsi="Garamond"/>
        </w:rPr>
        <w:t>The genre/world of your comic book can be whatever you would like – realistic, alternate universe, sci-fi, fantasy, detective, historical, etc.</w:t>
      </w:r>
    </w:p>
    <w:p w:rsidR="00445517" w:rsidRPr="00445517" w:rsidRDefault="00445517" w:rsidP="00445517">
      <w:pPr>
        <w:pStyle w:val="ListParagraph"/>
        <w:numPr>
          <w:ilvl w:val="0"/>
          <w:numId w:val="4"/>
        </w:numPr>
        <w:rPr>
          <w:rFonts w:ascii="Garamond" w:hAnsi="Garamond"/>
        </w:rPr>
      </w:pPr>
      <w:r>
        <w:rPr>
          <w:rFonts w:ascii="Garamond" w:hAnsi="Garamond"/>
        </w:rPr>
        <w:t>Come up with a really interesting, unique hero – someone with a combination of strengths and weaknesses that will intrigue your reader.</w:t>
      </w:r>
    </w:p>
    <w:p w:rsidR="00D87F23" w:rsidRPr="007F0B2E" w:rsidRDefault="00D87F23" w:rsidP="007F0B2E">
      <w:pPr>
        <w:pStyle w:val="ListParagraph"/>
        <w:numPr>
          <w:ilvl w:val="0"/>
          <w:numId w:val="4"/>
        </w:numPr>
        <w:rPr>
          <w:rFonts w:ascii="Garamond" w:hAnsi="Garamond"/>
        </w:rPr>
      </w:pPr>
      <w:r>
        <w:rPr>
          <w:rFonts w:ascii="Garamond" w:hAnsi="Garamond"/>
        </w:rPr>
        <w:t>Use literary elements that we have discussed over the course of the year</w:t>
      </w:r>
      <w:r w:rsidR="00445517">
        <w:rPr>
          <w:rFonts w:ascii="Garamond" w:hAnsi="Garamond"/>
        </w:rPr>
        <w:t>.</w:t>
      </w:r>
    </w:p>
    <w:p w:rsidR="00EC0EA8" w:rsidRPr="003A3FEB" w:rsidRDefault="00EC0EA8" w:rsidP="00EC0EA8">
      <w:pPr>
        <w:rPr>
          <w:rFonts w:ascii="Garamond" w:hAnsi="Garamond"/>
          <w:b/>
        </w:rPr>
      </w:pPr>
      <w:r w:rsidRPr="003A3FEB">
        <w:rPr>
          <w:rFonts w:ascii="Garamond" w:hAnsi="Garamond"/>
          <w:b/>
        </w:rPr>
        <w:t>Visual Elements:</w:t>
      </w:r>
    </w:p>
    <w:p w:rsidR="00BC4A70" w:rsidRDefault="00BC4A70" w:rsidP="00BC4A70">
      <w:pPr>
        <w:pStyle w:val="ListParagraph"/>
        <w:numPr>
          <w:ilvl w:val="0"/>
          <w:numId w:val="3"/>
        </w:numPr>
        <w:rPr>
          <w:rFonts w:ascii="Garamond" w:hAnsi="Garamond"/>
        </w:rPr>
      </w:pPr>
      <w:r>
        <w:rPr>
          <w:rFonts w:ascii="Garamond" w:hAnsi="Garamond"/>
        </w:rPr>
        <w:t>Neatness counts! Since your visual message is a key component of this project, a polished, attractive product is important.</w:t>
      </w:r>
    </w:p>
    <w:p w:rsidR="007D04CF" w:rsidRDefault="007D04CF" w:rsidP="00BC4A70">
      <w:pPr>
        <w:pStyle w:val="ListParagraph"/>
        <w:numPr>
          <w:ilvl w:val="0"/>
          <w:numId w:val="3"/>
        </w:numPr>
        <w:rPr>
          <w:rFonts w:ascii="Garamond" w:hAnsi="Garamond"/>
        </w:rPr>
      </w:pPr>
      <w:r>
        <w:rPr>
          <w:rFonts w:ascii="Garamond" w:hAnsi="Garamond"/>
        </w:rPr>
        <w:t>Your comics should be in color.</w:t>
      </w:r>
    </w:p>
    <w:p w:rsidR="00BC4A70" w:rsidRDefault="00BC4A70" w:rsidP="00BC4A70">
      <w:pPr>
        <w:pStyle w:val="ListParagraph"/>
        <w:numPr>
          <w:ilvl w:val="0"/>
          <w:numId w:val="3"/>
        </w:numPr>
        <w:rPr>
          <w:rFonts w:ascii="Garamond" w:hAnsi="Garamond"/>
        </w:rPr>
      </w:pPr>
      <w:r>
        <w:rPr>
          <w:rFonts w:ascii="Garamond" w:hAnsi="Garamond"/>
        </w:rPr>
        <w:t xml:space="preserve">Experiment with drawing from different perspectives </w:t>
      </w:r>
      <w:r w:rsidR="007D04CF">
        <w:rPr>
          <w:rFonts w:ascii="Garamond" w:hAnsi="Garamond"/>
        </w:rPr>
        <w:t xml:space="preserve">and framing </w:t>
      </w:r>
      <w:r>
        <w:rPr>
          <w:rFonts w:ascii="Garamond" w:hAnsi="Garamond"/>
        </w:rPr>
        <w:t>–</w:t>
      </w:r>
      <w:r w:rsidR="007D04CF">
        <w:rPr>
          <w:rFonts w:ascii="Garamond" w:hAnsi="Garamond"/>
        </w:rPr>
        <w:t xml:space="preserve"> close-</w:t>
      </w:r>
      <w:r>
        <w:rPr>
          <w:rFonts w:ascii="Garamond" w:hAnsi="Garamond"/>
        </w:rPr>
        <w:t>up shots</w:t>
      </w:r>
      <w:r w:rsidR="007D04CF">
        <w:rPr>
          <w:rFonts w:ascii="Garamond" w:hAnsi="Garamond"/>
        </w:rPr>
        <w:t xml:space="preserve"> and panoramas, views from above and split frames, etc.</w:t>
      </w:r>
    </w:p>
    <w:p w:rsidR="003960D5" w:rsidRDefault="003960D5" w:rsidP="00BC4A70">
      <w:pPr>
        <w:pStyle w:val="ListParagraph"/>
        <w:numPr>
          <w:ilvl w:val="0"/>
          <w:numId w:val="3"/>
        </w:numPr>
        <w:rPr>
          <w:rFonts w:ascii="Garamond" w:hAnsi="Garamond"/>
        </w:rPr>
      </w:pPr>
      <w:r>
        <w:rPr>
          <w:rFonts w:ascii="Garamond" w:hAnsi="Garamond"/>
        </w:rPr>
        <w:lastRenderedPageBreak/>
        <w:t>The layouts of your frames should have some variety (you shouldn’t have the same box shapes on every page).</w:t>
      </w:r>
    </w:p>
    <w:p w:rsidR="003960D5" w:rsidRDefault="003960D5" w:rsidP="00BC4A70">
      <w:pPr>
        <w:pStyle w:val="ListParagraph"/>
        <w:numPr>
          <w:ilvl w:val="0"/>
          <w:numId w:val="3"/>
        </w:numPr>
        <w:rPr>
          <w:rFonts w:ascii="Garamond" w:hAnsi="Garamond"/>
        </w:rPr>
      </w:pPr>
      <w:r>
        <w:rPr>
          <w:rFonts w:ascii="Garamond" w:hAnsi="Garamond"/>
        </w:rPr>
        <w:t xml:space="preserve">The colors and design that you choose to use should help to convey the appropriate mood for your story. </w:t>
      </w:r>
    </w:p>
    <w:p w:rsidR="007D04CF" w:rsidRPr="00042A70" w:rsidRDefault="007F0B2E" w:rsidP="007D04CF">
      <w:pPr>
        <w:pStyle w:val="ListParagraph"/>
        <w:numPr>
          <w:ilvl w:val="0"/>
          <w:numId w:val="3"/>
        </w:numPr>
        <w:rPr>
          <w:rFonts w:ascii="Garamond" w:hAnsi="Garamond"/>
        </w:rPr>
      </w:pPr>
      <w:r>
        <w:rPr>
          <w:rFonts w:ascii="Garamond" w:hAnsi="Garamond"/>
        </w:rPr>
        <w:t>Hint – sketch your comics in pencil, and then once it looks right, go over in in pen.</w:t>
      </w:r>
    </w:p>
    <w:p w:rsidR="007D04CF" w:rsidRPr="003A3FEB" w:rsidRDefault="007D04CF" w:rsidP="007D04CF">
      <w:pPr>
        <w:rPr>
          <w:rFonts w:ascii="Garamond" w:hAnsi="Garamond"/>
          <w:b/>
        </w:rPr>
      </w:pPr>
      <w:r w:rsidRPr="003A3FEB">
        <w:rPr>
          <w:rFonts w:ascii="Garamond" w:hAnsi="Garamond"/>
          <w:b/>
        </w:rPr>
        <w:t>Advanced Elements of Graphic Novel</w:t>
      </w:r>
      <w:r w:rsidR="00D87F23" w:rsidRPr="003A3FEB">
        <w:rPr>
          <w:rFonts w:ascii="Garamond" w:hAnsi="Garamond"/>
          <w:b/>
        </w:rPr>
        <w:t>/Memoir/Essay</w:t>
      </w:r>
      <w:r w:rsidRPr="003A3FEB">
        <w:rPr>
          <w:rFonts w:ascii="Garamond" w:hAnsi="Garamond"/>
          <w:b/>
        </w:rPr>
        <w:t xml:space="preserve"> Design</w:t>
      </w:r>
    </w:p>
    <w:p w:rsidR="00731EE4" w:rsidRDefault="00731EE4" w:rsidP="007D04CF">
      <w:pPr>
        <w:rPr>
          <w:rFonts w:ascii="Garamond" w:hAnsi="Garamond"/>
        </w:rPr>
      </w:pPr>
      <w:r>
        <w:rPr>
          <w:rFonts w:ascii="Garamond" w:hAnsi="Garamond"/>
        </w:rPr>
        <w:t>Try some of these techniques as a way of taking your project further…</w:t>
      </w:r>
    </w:p>
    <w:p w:rsidR="00E310E0" w:rsidRPr="00731EE4" w:rsidRDefault="00E310E0" w:rsidP="00731EE4">
      <w:pPr>
        <w:pStyle w:val="ListParagraph"/>
        <w:numPr>
          <w:ilvl w:val="0"/>
          <w:numId w:val="7"/>
        </w:numPr>
        <w:rPr>
          <w:rFonts w:ascii="Garamond" w:hAnsi="Garamond"/>
        </w:rPr>
      </w:pPr>
      <w:r w:rsidRPr="00731EE4">
        <w:rPr>
          <w:rFonts w:ascii="Garamond" w:hAnsi="Garamond"/>
        </w:rPr>
        <w:t>Breaking out of the frame</w:t>
      </w:r>
      <w:r w:rsidR="00731EE4">
        <w:rPr>
          <w:rFonts w:ascii="Garamond" w:hAnsi="Garamond"/>
        </w:rPr>
        <w:t xml:space="preserve"> – use the frames for your project strategically. Have your characters move beyond them when it serves a purpose. Try incorporating a “splash page” (a page without frames that has one giant illustration).</w:t>
      </w:r>
    </w:p>
    <w:p w:rsidR="007D04CF" w:rsidRPr="00731EE4" w:rsidRDefault="003960D5" w:rsidP="00731EE4">
      <w:pPr>
        <w:pStyle w:val="ListParagraph"/>
        <w:numPr>
          <w:ilvl w:val="0"/>
          <w:numId w:val="7"/>
        </w:numPr>
        <w:rPr>
          <w:rFonts w:ascii="Garamond" w:hAnsi="Garamond"/>
        </w:rPr>
      </w:pPr>
      <w:r w:rsidRPr="00731EE4">
        <w:rPr>
          <w:rFonts w:ascii="Garamond" w:hAnsi="Garamond"/>
        </w:rPr>
        <w:t>Onomatopoeia</w:t>
      </w:r>
      <w:r w:rsidR="00731EE4">
        <w:rPr>
          <w:rFonts w:ascii="Garamond" w:hAnsi="Garamond"/>
        </w:rPr>
        <w:t xml:space="preserve"> – Use sound effects to give your reader a more immersive experience.</w:t>
      </w:r>
    </w:p>
    <w:p w:rsidR="00D86071" w:rsidRPr="00731EE4" w:rsidRDefault="00D86071" w:rsidP="00731EE4">
      <w:pPr>
        <w:pStyle w:val="ListParagraph"/>
        <w:numPr>
          <w:ilvl w:val="0"/>
          <w:numId w:val="7"/>
        </w:numPr>
        <w:rPr>
          <w:rFonts w:ascii="Garamond" w:hAnsi="Garamond"/>
        </w:rPr>
      </w:pPr>
      <w:r w:rsidRPr="00731EE4">
        <w:rPr>
          <w:rFonts w:ascii="Garamond" w:hAnsi="Garamond"/>
        </w:rPr>
        <w:t>Use photographs or other scanned-in physical artifacts (a portion of a love letter, your report card, etc.)</w:t>
      </w:r>
      <w:r w:rsidR="00731EE4">
        <w:rPr>
          <w:rFonts w:ascii="Garamond" w:hAnsi="Garamond"/>
        </w:rPr>
        <w:t xml:space="preserve"> to enhance your comics.</w:t>
      </w:r>
    </w:p>
    <w:p w:rsidR="003A3FEB" w:rsidRPr="00042A70" w:rsidRDefault="00D87F23" w:rsidP="007D04CF">
      <w:pPr>
        <w:pStyle w:val="ListParagraph"/>
        <w:numPr>
          <w:ilvl w:val="0"/>
          <w:numId w:val="7"/>
        </w:numPr>
        <w:rPr>
          <w:rFonts w:ascii="Garamond" w:hAnsi="Garamond"/>
        </w:rPr>
      </w:pPr>
      <w:r w:rsidRPr="00731EE4">
        <w:rPr>
          <w:rFonts w:ascii="Garamond" w:hAnsi="Garamond"/>
        </w:rPr>
        <w:t>Experiment with the non-literal.</w:t>
      </w:r>
      <w:r w:rsidR="00731EE4">
        <w:rPr>
          <w:rFonts w:ascii="Garamond" w:hAnsi="Garamond"/>
        </w:rPr>
        <w:t xml:space="preserve"> Since you are drawing, you can represent things as other than what they literally are (think of how MAUS depicts Jews as mice, Nazis as cats, etc.).</w:t>
      </w:r>
    </w:p>
    <w:p w:rsidR="003A3FEB" w:rsidRDefault="003A3FEB" w:rsidP="007D04CF">
      <w:pPr>
        <w:rPr>
          <w:rFonts w:ascii="Garamond" w:hAnsi="Garamond"/>
        </w:rPr>
      </w:pPr>
      <w:r>
        <w:rPr>
          <w:rFonts w:ascii="Garamond" w:hAnsi="Garamond"/>
        </w:rPr>
        <w:t>Rubric: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38"/>
        <w:gridCol w:w="1202"/>
        <w:gridCol w:w="1243"/>
      </w:tblGrid>
      <w:tr w:rsidR="00042A70" w:rsidTr="00042A70">
        <w:trPr>
          <w:trHeight w:val="234"/>
        </w:trPr>
        <w:tc>
          <w:tcPr>
            <w:tcW w:w="7338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At least 8 pages</w:t>
            </w: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  <w:tr w:rsidR="00042A70" w:rsidTr="00042A70">
        <w:trPr>
          <w:trHeight w:val="234"/>
        </w:trPr>
        <w:tc>
          <w:tcPr>
            <w:tcW w:w="7338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Includes cover with illustration and title</w:t>
            </w: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  <w:tr w:rsidR="00042A70" w:rsidTr="00042A70">
        <w:trPr>
          <w:trHeight w:val="249"/>
        </w:trPr>
        <w:tc>
          <w:tcPr>
            <w:tcW w:w="7338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Dialogue, narration, and only images used to tell story</w:t>
            </w: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  <w:tr w:rsidR="00042A70" w:rsidTr="00042A70">
        <w:trPr>
          <w:trHeight w:val="234"/>
        </w:trPr>
        <w:tc>
          <w:tcPr>
            <w:tcW w:w="7338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Interesting, well-developed characters</w:t>
            </w: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  <w:tr w:rsidR="00042A70" w:rsidTr="00042A70">
        <w:trPr>
          <w:trHeight w:val="234"/>
        </w:trPr>
        <w:tc>
          <w:tcPr>
            <w:tcW w:w="7338" w:type="dxa"/>
          </w:tcPr>
          <w:p w:rsidR="00042A70" w:rsidRDefault="00E0147C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Literary Elements</w:t>
            </w:r>
            <w:r w:rsidR="00042A70">
              <w:rPr>
                <w:rFonts w:ascii="Garamond" w:hAnsi="Garamond"/>
              </w:rPr>
              <w:t xml:space="preserve"> (explain what </w:t>
            </w:r>
            <w:r>
              <w:rPr>
                <w:rFonts w:ascii="Garamond" w:hAnsi="Garamond"/>
              </w:rPr>
              <w:t xml:space="preserve">literary elements </w:t>
            </w:r>
            <w:r w:rsidR="00042A70">
              <w:rPr>
                <w:rFonts w:ascii="Garamond" w:hAnsi="Garamond"/>
              </w:rPr>
              <w:t>you used</w:t>
            </w:r>
            <w:r>
              <w:rPr>
                <w:rFonts w:ascii="Garamond" w:hAnsi="Garamond"/>
              </w:rPr>
              <w:t>, how you used them</w:t>
            </w:r>
            <w:r w:rsidR="00042A70">
              <w:rPr>
                <w:rFonts w:ascii="Garamond" w:hAnsi="Garamond"/>
              </w:rPr>
              <w:t>, and give the page number</w:t>
            </w:r>
            <w:r>
              <w:rPr>
                <w:rFonts w:ascii="Garamond" w:hAnsi="Garamond"/>
              </w:rPr>
              <w:t>s where you can find them</w:t>
            </w:r>
            <w:r w:rsidR="00042A70">
              <w:rPr>
                <w:rFonts w:ascii="Garamond" w:hAnsi="Garamond"/>
              </w:rPr>
              <w:t>)</w:t>
            </w:r>
          </w:p>
          <w:p w:rsidR="00042A70" w:rsidRDefault="00042A70" w:rsidP="007D04CF">
            <w:pPr>
              <w:rPr>
                <w:rFonts w:ascii="Garamond" w:hAnsi="Garamond"/>
              </w:rPr>
            </w:pPr>
          </w:p>
          <w:p w:rsidR="00042A70" w:rsidRDefault="00042A70" w:rsidP="007D04CF">
            <w:pPr>
              <w:rPr>
                <w:rFonts w:ascii="Garamond" w:hAnsi="Garamond"/>
              </w:rPr>
            </w:pPr>
          </w:p>
          <w:p w:rsidR="00042A70" w:rsidRDefault="00042A70" w:rsidP="007D04CF">
            <w:pPr>
              <w:rPr>
                <w:rFonts w:ascii="Garamond" w:hAnsi="Garamond"/>
              </w:rPr>
            </w:pPr>
          </w:p>
          <w:p w:rsidR="00042A70" w:rsidRDefault="00042A70" w:rsidP="007D04CF">
            <w:pPr>
              <w:rPr>
                <w:rFonts w:ascii="Garamond" w:hAnsi="Garamond"/>
              </w:rPr>
            </w:pP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  <w:tr w:rsidR="00042A70" w:rsidTr="00042A70">
        <w:trPr>
          <w:trHeight w:val="1403"/>
        </w:trPr>
        <w:tc>
          <w:tcPr>
            <w:tcW w:w="7338" w:type="dxa"/>
          </w:tcPr>
          <w:p w:rsidR="00042A70" w:rsidRDefault="00E0147C" w:rsidP="00042A70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Hero’s Journey (explain how each of these steps are covered in your story)</w:t>
            </w:r>
          </w:p>
          <w:p w:rsidR="00E0147C" w:rsidRDefault="00E0147C" w:rsidP="00042A70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The Ordinary World –</w:t>
            </w:r>
          </w:p>
          <w:p w:rsidR="00E0147C" w:rsidRDefault="00E0147C" w:rsidP="00042A70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The Call to Adventure –</w:t>
            </w:r>
          </w:p>
          <w:p w:rsidR="00E0147C" w:rsidRDefault="00E0147C" w:rsidP="00042A70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The Refusal of the Call –</w:t>
            </w:r>
          </w:p>
          <w:p w:rsidR="00E0147C" w:rsidRDefault="00E0147C" w:rsidP="00042A70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Meeting with the Mentor –</w:t>
            </w:r>
          </w:p>
          <w:p w:rsidR="00E0147C" w:rsidRDefault="00E0147C" w:rsidP="00042A70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Crossing the Threshold –</w:t>
            </w:r>
          </w:p>
          <w:p w:rsidR="00042A70" w:rsidRDefault="00042A70" w:rsidP="00042A70">
            <w:pPr>
              <w:rPr>
                <w:rFonts w:ascii="Garamond" w:hAnsi="Garamond"/>
              </w:rPr>
            </w:pPr>
          </w:p>
          <w:p w:rsidR="00042A70" w:rsidRDefault="00042A70" w:rsidP="007D04CF">
            <w:pPr>
              <w:rPr>
                <w:rFonts w:ascii="Garamond" w:hAnsi="Garamond"/>
              </w:rPr>
            </w:pP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  <w:tr w:rsidR="00042A70" w:rsidTr="00042A70">
        <w:trPr>
          <w:trHeight w:val="234"/>
        </w:trPr>
        <w:tc>
          <w:tcPr>
            <w:tcW w:w="7338" w:type="dxa"/>
          </w:tcPr>
          <w:p w:rsidR="00E0147C" w:rsidRDefault="00E0147C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Analysis of Panel (choose the most interesting panel from your project, and explain how the verbal and visual elements convey meaning)</w:t>
            </w:r>
          </w:p>
          <w:p w:rsidR="00E0147C" w:rsidRDefault="00E0147C" w:rsidP="007D04CF">
            <w:pPr>
              <w:rPr>
                <w:rFonts w:ascii="Garamond" w:hAnsi="Garamond"/>
              </w:rPr>
            </w:pPr>
          </w:p>
          <w:p w:rsidR="00E0147C" w:rsidRDefault="00E0147C" w:rsidP="007D04CF">
            <w:pPr>
              <w:rPr>
                <w:rFonts w:ascii="Garamond" w:hAnsi="Garamond"/>
              </w:rPr>
            </w:pPr>
          </w:p>
          <w:p w:rsidR="00E0147C" w:rsidRDefault="00E0147C" w:rsidP="007D04CF">
            <w:pPr>
              <w:rPr>
                <w:rFonts w:ascii="Garamond" w:hAnsi="Garamond"/>
              </w:rPr>
            </w:pP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  <w:tr w:rsidR="00042A70" w:rsidTr="00042A70">
        <w:trPr>
          <w:trHeight w:val="234"/>
        </w:trPr>
        <w:tc>
          <w:tcPr>
            <w:tcW w:w="7338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Neatness and color</w:t>
            </w: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  <w:tr w:rsidR="00042A70" w:rsidTr="00042A70">
        <w:trPr>
          <w:trHeight w:val="234"/>
        </w:trPr>
        <w:tc>
          <w:tcPr>
            <w:tcW w:w="7338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Visual creativity – different perspectives and layouts, mood, etc.</w:t>
            </w: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  <w:tr w:rsidR="00042A70" w:rsidTr="00042A70">
        <w:trPr>
          <w:trHeight w:val="1403"/>
        </w:trPr>
        <w:tc>
          <w:tcPr>
            <w:tcW w:w="7338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One advanced element attempted (explain what you used, how you used it, and give the page number where you can find it)</w:t>
            </w:r>
          </w:p>
          <w:p w:rsidR="00042A70" w:rsidRDefault="00042A70" w:rsidP="007D04CF">
            <w:pPr>
              <w:rPr>
                <w:rFonts w:ascii="Garamond" w:hAnsi="Garamond"/>
              </w:rPr>
            </w:pP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</w:tbl>
    <w:p w:rsidR="003A3FEB" w:rsidRPr="007D04CF" w:rsidRDefault="003A3FEB" w:rsidP="00E0147C">
      <w:pPr>
        <w:rPr>
          <w:rFonts w:ascii="Garamond" w:hAnsi="Garamond"/>
        </w:rPr>
      </w:pPr>
      <w:bookmarkStart w:id="0" w:name="_GoBack"/>
      <w:bookmarkEnd w:id="0"/>
    </w:p>
    <w:sectPr w:rsidR="003A3FEB" w:rsidRPr="007D04CF" w:rsidSect="003A3FEB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1F23" w:rsidRDefault="00C61F23" w:rsidP="00D86071">
      <w:pPr>
        <w:spacing w:after="0" w:line="240" w:lineRule="auto"/>
      </w:pPr>
      <w:r>
        <w:separator/>
      </w:r>
    </w:p>
  </w:endnote>
  <w:endnote w:type="continuationSeparator" w:id="0">
    <w:p w:rsidR="00C61F23" w:rsidRDefault="00C61F23" w:rsidP="00D860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1F23" w:rsidRDefault="00C61F23" w:rsidP="00D86071">
      <w:pPr>
        <w:spacing w:after="0" w:line="240" w:lineRule="auto"/>
      </w:pPr>
      <w:r>
        <w:separator/>
      </w:r>
    </w:p>
  </w:footnote>
  <w:footnote w:type="continuationSeparator" w:id="0">
    <w:p w:rsidR="00C61F23" w:rsidRDefault="00C61F23" w:rsidP="00D860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2233" w:rsidRPr="00D86071" w:rsidRDefault="00642233">
    <w:pPr>
      <w:pStyle w:val="Header"/>
      <w:rPr>
        <w:rFonts w:ascii="Garamond" w:hAnsi="Garamond"/>
      </w:rPr>
    </w:pPr>
    <w:r w:rsidRPr="00D86071">
      <w:rPr>
        <w:rFonts w:ascii="Garamond" w:hAnsi="Garamond"/>
      </w:rPr>
      <w:t>Name:</w:t>
    </w:r>
    <w:r w:rsidRPr="00D86071">
      <w:rPr>
        <w:rFonts w:ascii="Garamond" w:hAnsi="Garamond"/>
      </w:rPr>
      <w:tab/>
      <w:t>Date:</w:t>
    </w:r>
    <w:r w:rsidRPr="00D86071">
      <w:rPr>
        <w:rFonts w:ascii="Garamond" w:hAnsi="Garamond"/>
      </w:rP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93E39"/>
    <w:multiLevelType w:val="hybridMultilevel"/>
    <w:tmpl w:val="A986E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362B8"/>
    <w:multiLevelType w:val="hybridMultilevel"/>
    <w:tmpl w:val="043AA4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4E6D5E"/>
    <w:multiLevelType w:val="hybridMultilevel"/>
    <w:tmpl w:val="E6B66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571D5E"/>
    <w:multiLevelType w:val="hybridMultilevel"/>
    <w:tmpl w:val="B97A06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FA781E"/>
    <w:multiLevelType w:val="hybridMultilevel"/>
    <w:tmpl w:val="0074C0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F303E7"/>
    <w:multiLevelType w:val="hybridMultilevel"/>
    <w:tmpl w:val="9222A5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CE6A08"/>
    <w:multiLevelType w:val="hybridMultilevel"/>
    <w:tmpl w:val="1714A0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AEB"/>
    <w:rsid w:val="00042A70"/>
    <w:rsid w:val="000A4A7A"/>
    <w:rsid w:val="0014467F"/>
    <w:rsid w:val="00215396"/>
    <w:rsid w:val="002E5801"/>
    <w:rsid w:val="00320A2E"/>
    <w:rsid w:val="00392B24"/>
    <w:rsid w:val="003960D5"/>
    <w:rsid w:val="003A3FEB"/>
    <w:rsid w:val="003B70EF"/>
    <w:rsid w:val="00445517"/>
    <w:rsid w:val="004918EA"/>
    <w:rsid w:val="004E76C0"/>
    <w:rsid w:val="00544C0B"/>
    <w:rsid w:val="00642233"/>
    <w:rsid w:val="00731EE4"/>
    <w:rsid w:val="007D04CF"/>
    <w:rsid w:val="007F0B2E"/>
    <w:rsid w:val="009B6CAA"/>
    <w:rsid w:val="00BC4A70"/>
    <w:rsid w:val="00C36013"/>
    <w:rsid w:val="00C61F23"/>
    <w:rsid w:val="00D86071"/>
    <w:rsid w:val="00D87F23"/>
    <w:rsid w:val="00DB2AEB"/>
    <w:rsid w:val="00E0147C"/>
    <w:rsid w:val="00E11828"/>
    <w:rsid w:val="00E310E0"/>
    <w:rsid w:val="00EC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C09670-03B6-4AF0-9DA3-518AF9A51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2AE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860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6071"/>
  </w:style>
  <w:style w:type="paragraph" w:styleId="Footer">
    <w:name w:val="footer"/>
    <w:basedOn w:val="Normal"/>
    <w:link w:val="FooterChar"/>
    <w:uiPriority w:val="99"/>
    <w:unhideWhenUsed/>
    <w:rsid w:val="00D860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6071"/>
  </w:style>
  <w:style w:type="paragraph" w:styleId="BalloonText">
    <w:name w:val="Balloon Text"/>
    <w:basedOn w:val="Normal"/>
    <w:link w:val="BalloonTextChar"/>
    <w:uiPriority w:val="99"/>
    <w:semiHidden/>
    <w:unhideWhenUsed/>
    <w:rsid w:val="003A3F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FE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42A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708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cp:lastPrinted>2015-04-02T13:34:00Z</cp:lastPrinted>
  <dcterms:created xsi:type="dcterms:W3CDTF">2015-04-06T13:02:00Z</dcterms:created>
  <dcterms:modified xsi:type="dcterms:W3CDTF">2015-04-06T13:02:00Z</dcterms:modified>
</cp:coreProperties>
</file>