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163870" w:rsidRDefault="004C51E1" w:rsidP="00163870">
      <w:pPr>
        <w:jc w:val="center"/>
        <w:rPr>
          <w:b/>
          <w:sz w:val="40"/>
          <w:szCs w:val="40"/>
        </w:rPr>
      </w:pPr>
      <w:r>
        <w:rPr>
          <w:b/>
          <w:sz w:val="40"/>
          <w:szCs w:val="40"/>
        </w:rPr>
        <w:t>Happiness</w:t>
      </w:r>
      <w:r w:rsidR="00DF52E3" w:rsidRPr="00163870">
        <w:rPr>
          <w:b/>
          <w:sz w:val="40"/>
          <w:szCs w:val="40"/>
        </w:rPr>
        <w:t xml:space="preserve"> Essay Rubric</w:t>
      </w:r>
    </w:p>
    <w:p w:rsidR="00DF52E3" w:rsidRDefault="00DF52E3"/>
    <w:tbl>
      <w:tblPr>
        <w:tblStyle w:val="TableGrid"/>
        <w:tblW w:w="9625" w:type="dxa"/>
        <w:tblLook w:val="04A0" w:firstRow="1" w:lastRow="0" w:firstColumn="1" w:lastColumn="0" w:noHBand="0" w:noVBand="1"/>
      </w:tblPr>
      <w:tblGrid>
        <w:gridCol w:w="7573"/>
        <w:gridCol w:w="2052"/>
      </w:tblGrid>
      <w:tr w:rsidR="00CB7868" w:rsidTr="00163870">
        <w:trPr>
          <w:trHeight w:val="845"/>
        </w:trPr>
        <w:tc>
          <w:tcPr>
            <w:tcW w:w="7573" w:type="dxa"/>
          </w:tcPr>
          <w:p w:rsidR="00CB7868" w:rsidRPr="00163870" w:rsidRDefault="00CB7868" w:rsidP="00163870">
            <w:pPr>
              <w:jc w:val="center"/>
              <w:rPr>
                <w:b/>
                <w:sz w:val="28"/>
                <w:szCs w:val="28"/>
              </w:rPr>
            </w:pPr>
            <w:r w:rsidRPr="00163870">
              <w:rPr>
                <w:b/>
                <w:sz w:val="28"/>
                <w:szCs w:val="28"/>
              </w:rPr>
              <w:t>Element</w:t>
            </w:r>
          </w:p>
        </w:tc>
        <w:tc>
          <w:tcPr>
            <w:tcW w:w="2052" w:type="dxa"/>
          </w:tcPr>
          <w:p w:rsidR="00CB7868" w:rsidRPr="00163870" w:rsidRDefault="00CB7868" w:rsidP="00163870">
            <w:pPr>
              <w:jc w:val="center"/>
              <w:rPr>
                <w:b/>
                <w:sz w:val="28"/>
                <w:szCs w:val="28"/>
              </w:rPr>
            </w:pPr>
            <w:r w:rsidRPr="00163870">
              <w:rPr>
                <w:b/>
                <w:sz w:val="28"/>
                <w:szCs w:val="28"/>
              </w:rPr>
              <w:t>√ or x</w:t>
            </w:r>
          </w:p>
          <w:p w:rsidR="00CB7868" w:rsidRPr="00163870" w:rsidRDefault="00CB7868" w:rsidP="00163870">
            <w:pPr>
              <w:jc w:val="center"/>
              <w:rPr>
                <w:b/>
                <w:sz w:val="28"/>
                <w:szCs w:val="28"/>
              </w:rPr>
            </w:pPr>
            <w:r w:rsidRPr="00163870">
              <w:rPr>
                <w:b/>
                <w:sz w:val="28"/>
                <w:szCs w:val="28"/>
              </w:rPr>
              <w:t>(I fill this out.)</w:t>
            </w:r>
          </w:p>
        </w:tc>
      </w:tr>
      <w:tr w:rsidR="00CB7868" w:rsidTr="00163870">
        <w:trPr>
          <w:trHeight w:val="390"/>
        </w:trPr>
        <w:tc>
          <w:tcPr>
            <w:tcW w:w="7573" w:type="dxa"/>
          </w:tcPr>
          <w:p w:rsidR="00CB7868" w:rsidRDefault="00CB7868" w:rsidP="00CB7868">
            <w:r>
              <w:t>The essay is written using small, neat handwriting.</w:t>
            </w:r>
          </w:p>
          <w:p w:rsidR="00D94773" w:rsidRDefault="00D94773" w:rsidP="00CB7868">
            <w:r>
              <w:t xml:space="preserve">******I WANT YOUR HANDWRITING TO BE </w:t>
            </w:r>
            <w:r w:rsidRPr="00D94773">
              <w:rPr>
                <w:b/>
                <w:i/>
                <w:u w:val="single"/>
              </w:rPr>
              <w:t>SMALL</w:t>
            </w:r>
            <w:r>
              <w:t xml:space="preserve"> (NOT AVERAGE-SIZED) SO THAT YOU HAVE ROOM FOR DEPTH AND DEVELOPMENT</w:t>
            </w:r>
            <w:proofErr w:type="gramStart"/>
            <w:r>
              <w:t>.*</w:t>
            </w:r>
            <w:proofErr w:type="gramEnd"/>
            <w:r>
              <w:t>*******</w:t>
            </w:r>
          </w:p>
        </w:tc>
        <w:tc>
          <w:tcPr>
            <w:tcW w:w="2052" w:type="dxa"/>
          </w:tcPr>
          <w:p w:rsidR="00CB7868" w:rsidRDefault="00CB7868"/>
        </w:tc>
      </w:tr>
      <w:tr w:rsidR="00CB7868" w:rsidTr="00163870">
        <w:trPr>
          <w:trHeight w:val="415"/>
        </w:trPr>
        <w:tc>
          <w:tcPr>
            <w:tcW w:w="7573" w:type="dxa"/>
          </w:tcPr>
          <w:p w:rsidR="00CB7868" w:rsidRDefault="00CB7868">
            <w:r>
              <w:t>The essay is organized into paragraphs, and the paragraphs are indented.</w:t>
            </w:r>
          </w:p>
        </w:tc>
        <w:tc>
          <w:tcPr>
            <w:tcW w:w="2052" w:type="dxa"/>
          </w:tcPr>
          <w:p w:rsidR="00CB7868" w:rsidRDefault="00CB7868"/>
        </w:tc>
      </w:tr>
      <w:tr w:rsidR="00CB7868" w:rsidTr="00D94773">
        <w:trPr>
          <w:trHeight w:val="503"/>
        </w:trPr>
        <w:tc>
          <w:tcPr>
            <w:tcW w:w="7573" w:type="dxa"/>
          </w:tcPr>
          <w:p w:rsidR="00CB7868" w:rsidRDefault="00CB7868" w:rsidP="00CB7868">
            <w:r>
              <w:t>ALL SPACE IS USED! There are no empty lines between paragraphs or at the end of the paper.</w:t>
            </w:r>
          </w:p>
        </w:tc>
        <w:tc>
          <w:tcPr>
            <w:tcW w:w="2052" w:type="dxa"/>
          </w:tcPr>
          <w:p w:rsidR="00CB7868" w:rsidRDefault="00CB7868"/>
        </w:tc>
      </w:tr>
      <w:tr w:rsidR="00CB7868" w:rsidTr="00D94773">
        <w:trPr>
          <w:trHeight w:val="512"/>
        </w:trPr>
        <w:tc>
          <w:tcPr>
            <w:tcW w:w="7573" w:type="dxa"/>
          </w:tcPr>
          <w:p w:rsidR="00CB7868" w:rsidRDefault="00CB7868" w:rsidP="00D94773">
            <w:r>
              <w:t>The introductory paragraph has no more than two sentences, and the last sentence is the thesis.</w:t>
            </w:r>
            <w:r w:rsidR="00D94773">
              <w:t xml:space="preserve"> </w:t>
            </w:r>
            <w:r w:rsidR="00D94773" w:rsidRPr="00D94773">
              <w:rPr>
                <w:b/>
              </w:rPr>
              <w:t>The thesis is a complex and interesting idea.</w:t>
            </w:r>
          </w:p>
        </w:tc>
        <w:tc>
          <w:tcPr>
            <w:tcW w:w="2052" w:type="dxa"/>
          </w:tcPr>
          <w:p w:rsidR="00CB7868" w:rsidRDefault="00CB7868"/>
        </w:tc>
      </w:tr>
      <w:tr w:rsidR="00CB7868" w:rsidTr="00D94773">
        <w:trPr>
          <w:trHeight w:val="782"/>
        </w:trPr>
        <w:tc>
          <w:tcPr>
            <w:tcW w:w="7573" w:type="dxa"/>
          </w:tcPr>
          <w:p w:rsidR="00CB7868" w:rsidRDefault="00CB7868">
            <w:r>
              <w:t>The first body paragraph is a real-world example (NOT A HYPOTHETICAL! NOT AN IMAGINARY SITUATION THAT YOU MADE UP IN YOUR HEAD!) – something from history, the news, a piece of literature that we read, etc.</w:t>
            </w:r>
          </w:p>
        </w:tc>
        <w:tc>
          <w:tcPr>
            <w:tcW w:w="2052" w:type="dxa"/>
          </w:tcPr>
          <w:p w:rsidR="00CB7868" w:rsidRDefault="00CB7868"/>
        </w:tc>
      </w:tr>
      <w:tr w:rsidR="00CB7868" w:rsidTr="00D94773">
        <w:trPr>
          <w:trHeight w:val="773"/>
        </w:trPr>
        <w:tc>
          <w:tcPr>
            <w:tcW w:w="7573" w:type="dxa"/>
          </w:tcPr>
          <w:p w:rsidR="00CB7868" w:rsidRDefault="00CB7868">
            <w:r>
              <w:t xml:space="preserve">The second body paragraph is an example from your own life (NOT A HYPOTHETICAL! NOT AN IMAGINARY SITUATION THAT YOU MADE UP IN YOUR HEAD!) – </w:t>
            </w:r>
            <w:proofErr w:type="gramStart"/>
            <w:r>
              <w:t>something</w:t>
            </w:r>
            <w:proofErr w:type="gramEnd"/>
            <w:r>
              <w:t xml:space="preserve"> that you experienced personally.</w:t>
            </w:r>
          </w:p>
        </w:tc>
        <w:tc>
          <w:tcPr>
            <w:tcW w:w="2052" w:type="dxa"/>
          </w:tcPr>
          <w:p w:rsidR="00CB7868" w:rsidRDefault="00CB7868"/>
        </w:tc>
      </w:tr>
      <w:tr w:rsidR="00CB7868" w:rsidTr="00D94773">
        <w:trPr>
          <w:trHeight w:val="467"/>
        </w:trPr>
        <w:tc>
          <w:tcPr>
            <w:tcW w:w="7573" w:type="dxa"/>
          </w:tcPr>
          <w:p w:rsidR="00CB7868" w:rsidRDefault="002F4534">
            <w:r>
              <w:t>The essay uses three transitions from the list, and those transitions are HIGHLIGHTED.</w:t>
            </w:r>
          </w:p>
        </w:tc>
        <w:tc>
          <w:tcPr>
            <w:tcW w:w="2052" w:type="dxa"/>
          </w:tcPr>
          <w:p w:rsidR="00CB7868" w:rsidRDefault="00CB7868"/>
        </w:tc>
      </w:tr>
      <w:tr w:rsidR="00CB7868" w:rsidTr="00D94773">
        <w:trPr>
          <w:trHeight w:val="755"/>
        </w:trPr>
        <w:tc>
          <w:tcPr>
            <w:tcW w:w="7573" w:type="dxa"/>
          </w:tcPr>
          <w:p w:rsidR="00CB7868" w:rsidRDefault="00CB7868">
            <w:r>
              <w:t>There a</w:t>
            </w:r>
            <w:r w:rsidR="00CE5325">
              <w:t>re</w:t>
            </w:r>
            <w:r>
              <w:t xml:space="preserve"> five high-impact words (precise, uncommon) that you have purposefully selected to make your essay more interesting and effectively, and those words have been HIGHLIGHTED.</w:t>
            </w:r>
            <w:r>
              <w:rPr>
                <w:rStyle w:val="FootnoteReference"/>
              </w:rPr>
              <w:footnoteReference w:id="1"/>
            </w:r>
          </w:p>
        </w:tc>
        <w:tc>
          <w:tcPr>
            <w:tcW w:w="2052" w:type="dxa"/>
          </w:tcPr>
          <w:p w:rsidR="00CB7868" w:rsidRDefault="00CB7868"/>
        </w:tc>
      </w:tr>
      <w:tr w:rsidR="002F4534" w:rsidTr="002F4534">
        <w:trPr>
          <w:trHeight w:val="710"/>
        </w:trPr>
        <w:tc>
          <w:tcPr>
            <w:tcW w:w="7573" w:type="dxa"/>
          </w:tcPr>
          <w:p w:rsidR="002F4534" w:rsidRDefault="002F4534">
            <w:r>
              <w:t>The essay includes at least one appositive phrase. The appositive phrase is HIGHLIGHTED.</w:t>
            </w:r>
          </w:p>
        </w:tc>
        <w:tc>
          <w:tcPr>
            <w:tcW w:w="2052" w:type="dxa"/>
          </w:tcPr>
          <w:p w:rsidR="002F4534" w:rsidRDefault="002F4534"/>
        </w:tc>
      </w:tr>
      <w:tr w:rsidR="002F4534" w:rsidTr="002F4534">
        <w:trPr>
          <w:trHeight w:val="530"/>
        </w:trPr>
        <w:tc>
          <w:tcPr>
            <w:tcW w:w="7573" w:type="dxa"/>
          </w:tcPr>
          <w:p w:rsidR="002F4534" w:rsidRDefault="002F4534">
            <w:r>
              <w:t>The essay includes at least one participial phrase. The p</w:t>
            </w:r>
            <w:r w:rsidR="00D94773">
              <w:t>articipial phrase is HIGHLIGHTED</w:t>
            </w:r>
            <w:r>
              <w:t>.</w:t>
            </w:r>
          </w:p>
        </w:tc>
        <w:tc>
          <w:tcPr>
            <w:tcW w:w="2052" w:type="dxa"/>
          </w:tcPr>
          <w:p w:rsidR="002F4534" w:rsidRDefault="002F4534"/>
        </w:tc>
      </w:tr>
      <w:tr w:rsidR="00D94773" w:rsidTr="002F4534">
        <w:trPr>
          <w:trHeight w:val="530"/>
        </w:trPr>
        <w:tc>
          <w:tcPr>
            <w:tcW w:w="7573" w:type="dxa"/>
          </w:tcPr>
          <w:p w:rsidR="00D94773" w:rsidRDefault="00D94773">
            <w:r>
              <w:t>The essay includes at least one gerund phrase. The gerund phrase is HIGHLIGHTED.</w:t>
            </w:r>
          </w:p>
        </w:tc>
        <w:tc>
          <w:tcPr>
            <w:tcW w:w="2052" w:type="dxa"/>
          </w:tcPr>
          <w:p w:rsidR="00D94773" w:rsidRDefault="00D94773"/>
        </w:tc>
      </w:tr>
    </w:tbl>
    <w:p w:rsidR="00DF52E3" w:rsidRDefault="00DF52E3"/>
    <w:p w:rsidR="00163870" w:rsidRDefault="00121AA0">
      <w:r>
        <w:t>12 √’s = 100</w:t>
      </w:r>
      <w:r>
        <w:tab/>
        <w:t>11 √’s = 90</w:t>
      </w:r>
      <w:r>
        <w:tab/>
        <w:t>10 √’s = 80</w:t>
      </w:r>
      <w:r>
        <w:tab/>
        <w:t>9</w:t>
      </w:r>
      <w:r w:rsidR="002F4534">
        <w:t xml:space="preserve"> </w:t>
      </w:r>
      <w:r w:rsidR="00CB7868">
        <w:t>√’</w:t>
      </w:r>
      <w:r w:rsidR="00163870">
        <w:t>s = 70</w:t>
      </w:r>
    </w:p>
    <w:p w:rsidR="002F4534" w:rsidRDefault="00121AA0">
      <w:r>
        <w:t>8</w:t>
      </w:r>
      <w:r w:rsidR="00CB7868">
        <w:t xml:space="preserve"> √’</w:t>
      </w:r>
      <w:r w:rsidR="00163870">
        <w:t>s = 60</w:t>
      </w:r>
      <w:r w:rsidR="00163870">
        <w:tab/>
      </w:r>
      <w:r>
        <w:t>7 √’s = 50</w:t>
      </w:r>
      <w:r>
        <w:tab/>
        <w:t>6</w:t>
      </w:r>
      <w:r w:rsidR="00CB7868">
        <w:t xml:space="preserve"> √’s = 40</w:t>
      </w:r>
      <w:r w:rsidR="00CB7868">
        <w:tab/>
      </w:r>
      <w:r>
        <w:t>5</w:t>
      </w:r>
      <w:bookmarkStart w:id="0" w:name="_GoBack"/>
      <w:bookmarkEnd w:id="0"/>
      <w:r w:rsidR="00163870">
        <w:t xml:space="preserve"> √ = 30</w:t>
      </w:r>
      <w:r w:rsidR="002F4534">
        <w:t xml:space="preserve">      etc.</w:t>
      </w:r>
    </w:p>
    <w:p w:rsidR="002F4534" w:rsidRDefault="002F4534">
      <w:r>
        <w:t>Key (show me what colors you are using):</w:t>
      </w:r>
    </w:p>
    <w:p w:rsidR="00D94773" w:rsidRDefault="002F4534">
      <w:proofErr w:type="gramStart"/>
      <w:r>
        <w:t>high-impact</w:t>
      </w:r>
      <w:proofErr w:type="gramEnd"/>
      <w:r>
        <w:t xml:space="preserve"> words = </w:t>
      </w:r>
      <w:r>
        <w:tab/>
      </w:r>
      <w:r>
        <w:tab/>
      </w:r>
      <w:r w:rsidR="00D94773">
        <w:tab/>
        <w:t xml:space="preserve">transitions = </w:t>
      </w:r>
      <w:r>
        <w:tab/>
      </w:r>
    </w:p>
    <w:p w:rsidR="002F4534" w:rsidRDefault="002F4534">
      <w:proofErr w:type="gramStart"/>
      <w:r>
        <w:t>appositive</w:t>
      </w:r>
      <w:proofErr w:type="gramEnd"/>
      <w:r>
        <w:t xml:space="preserve"> phrase = </w:t>
      </w:r>
      <w:r>
        <w:tab/>
      </w:r>
      <w:r>
        <w:tab/>
      </w:r>
      <w:r>
        <w:tab/>
        <w:t>participial phrase =</w:t>
      </w:r>
      <w:r w:rsidR="00D94773">
        <w:tab/>
      </w:r>
      <w:r w:rsidR="00D94773">
        <w:tab/>
      </w:r>
      <w:r w:rsidR="00D94773">
        <w:tab/>
        <w:t>gerund phrases =</w:t>
      </w:r>
    </w:p>
    <w:sectPr w:rsidR="002F453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6F74" w:rsidRDefault="00B96F74" w:rsidP="00DF52E3">
      <w:pPr>
        <w:spacing w:after="0" w:line="240" w:lineRule="auto"/>
      </w:pPr>
      <w:r>
        <w:separator/>
      </w:r>
    </w:p>
  </w:endnote>
  <w:endnote w:type="continuationSeparator" w:id="0">
    <w:p w:rsidR="00B96F74" w:rsidRDefault="00B96F74" w:rsidP="00DF5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6F74" w:rsidRDefault="00B96F74" w:rsidP="00DF52E3">
      <w:pPr>
        <w:spacing w:after="0" w:line="240" w:lineRule="auto"/>
      </w:pPr>
      <w:r>
        <w:separator/>
      </w:r>
    </w:p>
  </w:footnote>
  <w:footnote w:type="continuationSeparator" w:id="0">
    <w:p w:rsidR="00B96F74" w:rsidRDefault="00B96F74" w:rsidP="00DF52E3">
      <w:pPr>
        <w:spacing w:after="0" w:line="240" w:lineRule="auto"/>
      </w:pPr>
      <w:r>
        <w:continuationSeparator/>
      </w:r>
    </w:p>
  </w:footnote>
  <w:footnote w:id="1">
    <w:p w:rsidR="00CB7868" w:rsidRDefault="00CB7868">
      <w:pPr>
        <w:pStyle w:val="FootnoteText"/>
      </w:pPr>
      <w:r>
        <w:rPr>
          <w:rStyle w:val="FootnoteReference"/>
        </w:rPr>
        <w:footnoteRef/>
      </w:r>
      <w:r>
        <w:t xml:space="preserve"> So, could you just blow this part off during the writing of your essay and then highlight five random words from your essay in the seconds before you turn it in, and then throw a tantrum when I question your understanding of “high-impact” words</w:t>
      </w:r>
      <w:r w:rsidR="00CE5325">
        <w:t xml:space="preserve"> by arguing that that’s subjective</w:t>
      </w:r>
      <w:r>
        <w:t>? Yes. Will you grow as a writer and a person? No. At some point, you need to decide to do things because there are incentives that are more important than grades.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2E3" w:rsidRDefault="00DF52E3">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312D64"/>
    <w:multiLevelType w:val="hybridMultilevel"/>
    <w:tmpl w:val="00F2B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2E3"/>
    <w:rsid w:val="00092295"/>
    <w:rsid w:val="00121AA0"/>
    <w:rsid w:val="00163870"/>
    <w:rsid w:val="002F4534"/>
    <w:rsid w:val="0038320D"/>
    <w:rsid w:val="004C51E1"/>
    <w:rsid w:val="00755FB5"/>
    <w:rsid w:val="00B96F74"/>
    <w:rsid w:val="00C87610"/>
    <w:rsid w:val="00CB7868"/>
    <w:rsid w:val="00CE5325"/>
    <w:rsid w:val="00D15599"/>
    <w:rsid w:val="00D94773"/>
    <w:rsid w:val="00DF52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C37729-19E4-4E6B-B0C7-8881C7DA2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52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52E3"/>
  </w:style>
  <w:style w:type="paragraph" w:styleId="Footer">
    <w:name w:val="footer"/>
    <w:basedOn w:val="Normal"/>
    <w:link w:val="FooterChar"/>
    <w:uiPriority w:val="99"/>
    <w:unhideWhenUsed/>
    <w:rsid w:val="00DF52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52E3"/>
  </w:style>
  <w:style w:type="table" w:styleId="TableGrid">
    <w:name w:val="Table Grid"/>
    <w:basedOn w:val="TableNormal"/>
    <w:uiPriority w:val="39"/>
    <w:rsid w:val="00DF52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F52E3"/>
    <w:pPr>
      <w:ind w:left="720"/>
      <w:contextualSpacing/>
    </w:pPr>
  </w:style>
  <w:style w:type="paragraph" w:styleId="FootnoteText">
    <w:name w:val="footnote text"/>
    <w:basedOn w:val="Normal"/>
    <w:link w:val="FootnoteTextChar"/>
    <w:uiPriority w:val="99"/>
    <w:semiHidden/>
    <w:unhideWhenUsed/>
    <w:rsid w:val="00CB78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7868"/>
    <w:rPr>
      <w:sz w:val="20"/>
      <w:szCs w:val="20"/>
    </w:rPr>
  </w:style>
  <w:style w:type="character" w:styleId="FootnoteReference">
    <w:name w:val="footnote reference"/>
    <w:basedOn w:val="DefaultParagraphFont"/>
    <w:uiPriority w:val="99"/>
    <w:semiHidden/>
    <w:unhideWhenUsed/>
    <w:rsid w:val="00CB7868"/>
    <w:rPr>
      <w:vertAlign w:val="superscript"/>
    </w:rPr>
  </w:style>
  <w:style w:type="paragraph" w:styleId="BalloonText">
    <w:name w:val="Balloon Text"/>
    <w:basedOn w:val="Normal"/>
    <w:link w:val="BalloonTextChar"/>
    <w:uiPriority w:val="99"/>
    <w:semiHidden/>
    <w:unhideWhenUsed/>
    <w:rsid w:val="003832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2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E85F89-1DF2-406E-8F76-37892C7788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257</Words>
  <Characters>1465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cp:lastPrinted>2014-12-18T15:56:00Z</cp:lastPrinted>
  <dcterms:created xsi:type="dcterms:W3CDTF">2015-01-30T18:10:00Z</dcterms:created>
  <dcterms:modified xsi:type="dcterms:W3CDTF">2015-01-30T18:15:00Z</dcterms:modified>
</cp:coreProperties>
</file>