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148F2" w:rsidRDefault="009148F2" w:rsidP="009148F2">
      <w:pPr>
        <w:jc w:val="center"/>
        <w:rPr>
          <w:b/>
          <w:sz w:val="40"/>
          <w:szCs w:val="40"/>
        </w:rPr>
      </w:pPr>
      <w:r w:rsidRPr="009148F2">
        <w:rPr>
          <w:b/>
          <w:i/>
          <w:sz w:val="40"/>
          <w:szCs w:val="40"/>
        </w:rPr>
        <w:t>Dracula</w:t>
      </w:r>
      <w:r w:rsidR="00493D57">
        <w:rPr>
          <w:b/>
          <w:sz w:val="40"/>
          <w:szCs w:val="40"/>
        </w:rPr>
        <w:t xml:space="preserve"> Chapter 5</w:t>
      </w:r>
      <w:r w:rsidRPr="009148F2">
        <w:rPr>
          <w:b/>
          <w:sz w:val="40"/>
          <w:szCs w:val="40"/>
        </w:rPr>
        <w:t xml:space="preserve"> Short Answer Response</w:t>
      </w:r>
    </w:p>
    <w:p w:rsidR="00022756" w:rsidRDefault="009148F2" w:rsidP="009326C8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4AF74720" wp14:editId="0B707EA1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022756">
        <w:t xml:space="preserve"> </w:t>
      </w:r>
      <w:r w:rsidR="00493D57" w:rsidRPr="00493D57">
        <w:rPr>
          <w:noProof/>
          <w:sz w:val="32"/>
          <w:szCs w:val="32"/>
        </w:rPr>
        <w:t>How do Lucy and Mina act as foils for one another?</w:t>
      </w:r>
    </w:p>
    <w:p w:rsidR="009148F2" w:rsidRDefault="00022756" w:rsidP="00022756">
      <w:pPr>
        <w:tabs>
          <w:tab w:val="left" w:pos="7635"/>
        </w:tabs>
        <w:rPr>
          <w:sz w:val="32"/>
          <w:szCs w:val="32"/>
        </w:rPr>
      </w:pPr>
      <w:r>
        <w:rPr>
          <w:sz w:val="32"/>
          <w:szCs w:val="32"/>
        </w:rPr>
        <w:tab/>
      </w: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bookmarkStart w:id="0" w:name="_GoBack"/>
      <w:bookmarkEnd w:id="0"/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682B" w:rsidRDefault="00C0682B" w:rsidP="009148F2">
      <w:pPr>
        <w:spacing w:after="0" w:line="240" w:lineRule="auto"/>
      </w:pPr>
      <w:r>
        <w:separator/>
      </w:r>
    </w:p>
  </w:endnote>
  <w:endnote w:type="continuationSeparator" w:id="0">
    <w:p w:rsidR="00C0682B" w:rsidRDefault="00C0682B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682B" w:rsidRDefault="00C0682B" w:rsidP="009148F2">
      <w:pPr>
        <w:spacing w:after="0" w:line="240" w:lineRule="auto"/>
      </w:pPr>
      <w:r>
        <w:separator/>
      </w:r>
    </w:p>
  </w:footnote>
  <w:footnote w:type="continuationSeparator" w:id="0">
    <w:p w:rsidR="00C0682B" w:rsidRDefault="00C0682B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F2" w:rsidRDefault="009148F2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493D57"/>
    <w:rsid w:val="004E74D0"/>
    <w:rsid w:val="006C3968"/>
    <w:rsid w:val="007212FE"/>
    <w:rsid w:val="009148F2"/>
    <w:rsid w:val="009326C8"/>
    <w:rsid w:val="00BD7E0D"/>
    <w:rsid w:val="00C0682B"/>
    <w:rsid w:val="00C87610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2015-02-22T23:57:00Z</dcterms:created>
  <dcterms:modified xsi:type="dcterms:W3CDTF">2015-02-22T23:58:00Z</dcterms:modified>
</cp:coreProperties>
</file>