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2CFB" w:rsidRPr="0025783F" w:rsidRDefault="00AC57F4" w:rsidP="00AC57F4">
      <w:pPr>
        <w:jc w:val="center"/>
        <w:rPr>
          <w:rFonts w:ascii="Garamond" w:hAnsi="Garamond"/>
          <w:b/>
          <w:sz w:val="32"/>
          <w:szCs w:val="32"/>
        </w:rPr>
      </w:pPr>
      <w:r w:rsidRPr="0025783F">
        <w:rPr>
          <w:rFonts w:ascii="Garamond" w:hAnsi="Garamond"/>
          <w:b/>
          <w:sz w:val="32"/>
          <w:szCs w:val="32"/>
        </w:rPr>
        <w:t xml:space="preserve">Definition of Genres and Elements of the </w:t>
      </w:r>
      <w:proofErr w:type="spellStart"/>
      <w:r w:rsidRPr="0025783F">
        <w:rPr>
          <w:rFonts w:ascii="Garamond" w:hAnsi="Garamond"/>
          <w:b/>
          <w:sz w:val="32"/>
          <w:szCs w:val="32"/>
        </w:rPr>
        <w:t>Multigenre</w:t>
      </w:r>
      <w:proofErr w:type="spellEnd"/>
      <w:r w:rsidRPr="0025783F">
        <w:rPr>
          <w:rFonts w:ascii="Garamond" w:hAnsi="Garamond"/>
          <w:b/>
          <w:sz w:val="32"/>
          <w:szCs w:val="32"/>
        </w:rPr>
        <w:t xml:space="preserve"> Essay</w:t>
      </w:r>
    </w:p>
    <w:p w:rsidR="00AC57F4" w:rsidRDefault="00AC57F4"/>
    <w:p w:rsidR="00AC57F4" w:rsidRPr="00AC57F4" w:rsidRDefault="00AC57F4" w:rsidP="00260991">
      <w:pPr>
        <w:rPr>
          <w:rFonts w:ascii="Garamond" w:hAnsi="Garamond"/>
          <w:b/>
          <w:sz w:val="24"/>
          <w:szCs w:val="24"/>
        </w:rPr>
      </w:pPr>
      <w:r w:rsidRPr="00AC57F4">
        <w:rPr>
          <w:rFonts w:ascii="Garamond" w:hAnsi="Garamond"/>
          <w:b/>
          <w:sz w:val="24"/>
          <w:szCs w:val="24"/>
        </w:rPr>
        <w:t>Letter to the Reader</w:t>
      </w:r>
    </w:p>
    <w:p w:rsidR="00AC57F4" w:rsidRPr="00343FD6" w:rsidRDefault="00AC57F4">
      <w:pPr>
        <w:rPr>
          <w:rFonts w:ascii="Garamond" w:hAnsi="Garamond"/>
          <w:i/>
          <w:sz w:val="24"/>
          <w:szCs w:val="24"/>
        </w:rPr>
      </w:pPr>
      <w:r w:rsidRPr="00343FD6">
        <w:rPr>
          <w:rFonts w:ascii="Garamond" w:hAnsi="Garamond"/>
          <w:i/>
          <w:sz w:val="24"/>
          <w:szCs w:val="24"/>
        </w:rPr>
        <w:t>What it is:</w:t>
      </w:r>
    </w:p>
    <w:p w:rsidR="00AC57F4" w:rsidRDefault="00AC57F4">
      <w:pPr>
        <w:rPr>
          <w:rFonts w:ascii="Garamond" w:hAnsi="Garamond"/>
          <w:sz w:val="24"/>
          <w:szCs w:val="24"/>
        </w:rPr>
      </w:pPr>
      <w:r>
        <w:rPr>
          <w:rFonts w:ascii="Garamond" w:hAnsi="Garamond"/>
          <w:sz w:val="24"/>
          <w:szCs w:val="24"/>
        </w:rPr>
        <w:t xml:space="preserve">This is the entryway to your </w:t>
      </w:r>
      <w:proofErr w:type="spellStart"/>
      <w:r>
        <w:rPr>
          <w:rFonts w:ascii="Garamond" w:hAnsi="Garamond"/>
          <w:sz w:val="24"/>
          <w:szCs w:val="24"/>
        </w:rPr>
        <w:t>multigenre</w:t>
      </w:r>
      <w:proofErr w:type="spellEnd"/>
      <w:r>
        <w:rPr>
          <w:rFonts w:ascii="Garamond" w:hAnsi="Garamond"/>
          <w:sz w:val="24"/>
          <w:szCs w:val="24"/>
        </w:rPr>
        <w:t xml:space="preserve"> project.  You must include what readers need to know about your research subject up front, but don’t tell them everything.  Give your readers enough to be able to read with purpose.  Make it high interest in order to instill your readers with a hunger to know more about your topic.  Think of it as a prologue, an introduction, or a preface.  It’s an opportunity to set the tone of your project and establish your thematic unifying elements.</w:t>
      </w:r>
    </w:p>
    <w:p w:rsidR="00AC57F4" w:rsidRPr="00343FD6" w:rsidRDefault="00AC57F4">
      <w:pPr>
        <w:rPr>
          <w:rFonts w:ascii="Garamond" w:hAnsi="Garamond"/>
          <w:i/>
          <w:sz w:val="24"/>
          <w:szCs w:val="24"/>
        </w:rPr>
      </w:pPr>
      <w:r w:rsidRPr="00343FD6">
        <w:rPr>
          <w:rFonts w:ascii="Garamond" w:hAnsi="Garamond"/>
          <w:i/>
          <w:sz w:val="24"/>
          <w:szCs w:val="24"/>
        </w:rPr>
        <w:t>Recommended Model Text:</w:t>
      </w:r>
    </w:p>
    <w:p w:rsidR="00AC57F4" w:rsidRDefault="00AC57F4">
      <w:pPr>
        <w:rPr>
          <w:rFonts w:ascii="Garamond" w:hAnsi="Garamond"/>
          <w:sz w:val="24"/>
          <w:szCs w:val="24"/>
        </w:rPr>
      </w:pPr>
      <w:r>
        <w:rPr>
          <w:rFonts w:ascii="Garamond" w:hAnsi="Garamond"/>
          <w:sz w:val="24"/>
          <w:szCs w:val="24"/>
        </w:rPr>
        <w:t xml:space="preserve">Page 1 of “Blood and Bravery:  A </w:t>
      </w:r>
      <w:proofErr w:type="spellStart"/>
      <w:r>
        <w:rPr>
          <w:rFonts w:ascii="Garamond" w:hAnsi="Garamond"/>
          <w:sz w:val="24"/>
          <w:szCs w:val="24"/>
        </w:rPr>
        <w:t>Multigenre</w:t>
      </w:r>
      <w:proofErr w:type="spellEnd"/>
      <w:r>
        <w:rPr>
          <w:rFonts w:ascii="Garamond" w:hAnsi="Garamond"/>
          <w:sz w:val="24"/>
          <w:szCs w:val="24"/>
        </w:rPr>
        <w:t xml:space="preserve"> on Dracula.”</w:t>
      </w:r>
    </w:p>
    <w:p w:rsidR="00AC57F4" w:rsidRDefault="00AC57F4">
      <w:pPr>
        <w:rPr>
          <w:rFonts w:ascii="Garamond" w:hAnsi="Garamond"/>
          <w:sz w:val="24"/>
          <w:szCs w:val="24"/>
        </w:rPr>
      </w:pPr>
    </w:p>
    <w:p w:rsidR="00AC57F4" w:rsidRPr="00260991" w:rsidRDefault="00AC57F4">
      <w:pPr>
        <w:rPr>
          <w:rFonts w:ascii="Garamond" w:hAnsi="Garamond"/>
          <w:b/>
          <w:sz w:val="24"/>
          <w:szCs w:val="24"/>
        </w:rPr>
      </w:pPr>
      <w:r w:rsidRPr="0082607A">
        <w:rPr>
          <w:rFonts w:ascii="Garamond" w:hAnsi="Garamond"/>
          <w:b/>
          <w:sz w:val="24"/>
          <w:szCs w:val="24"/>
        </w:rPr>
        <w:t>Unifying Elements</w:t>
      </w:r>
    </w:p>
    <w:p w:rsidR="00AC57F4" w:rsidRPr="00343FD6" w:rsidRDefault="00AC57F4">
      <w:pPr>
        <w:rPr>
          <w:rFonts w:ascii="Garamond" w:hAnsi="Garamond"/>
          <w:i/>
          <w:sz w:val="24"/>
          <w:szCs w:val="24"/>
        </w:rPr>
      </w:pPr>
      <w:r w:rsidRPr="00343FD6">
        <w:rPr>
          <w:rFonts w:ascii="Garamond" w:hAnsi="Garamond"/>
          <w:i/>
          <w:sz w:val="24"/>
          <w:szCs w:val="24"/>
        </w:rPr>
        <w:t>What they are:</w:t>
      </w:r>
    </w:p>
    <w:p w:rsidR="0082607A" w:rsidRDefault="0082607A">
      <w:pPr>
        <w:rPr>
          <w:rFonts w:ascii="Garamond" w:hAnsi="Garamond"/>
          <w:sz w:val="24"/>
          <w:szCs w:val="24"/>
        </w:rPr>
      </w:pPr>
      <w:r>
        <w:rPr>
          <w:rFonts w:ascii="Garamond" w:hAnsi="Garamond"/>
          <w:sz w:val="24"/>
          <w:szCs w:val="24"/>
        </w:rPr>
        <w:t xml:space="preserve">The unifying elements are the connective tissue that will hold your project together.  You can create this cohesiveness across your genres using a variety of different strategies.  </w:t>
      </w:r>
      <w:r w:rsidR="00D25A9E">
        <w:rPr>
          <w:rFonts w:ascii="Garamond" w:hAnsi="Garamond"/>
          <w:sz w:val="24"/>
          <w:szCs w:val="24"/>
        </w:rPr>
        <w:t>You will be required to add a “Notes Page” at the end of your project that explains the significance of each of your unifying elements.</w:t>
      </w:r>
    </w:p>
    <w:p w:rsidR="0082607A" w:rsidRDefault="0082607A">
      <w:pPr>
        <w:rPr>
          <w:rFonts w:ascii="Garamond" w:hAnsi="Garamond"/>
          <w:sz w:val="24"/>
          <w:szCs w:val="24"/>
        </w:rPr>
      </w:pPr>
      <w:r>
        <w:rPr>
          <w:rFonts w:ascii="Garamond" w:hAnsi="Garamond"/>
          <w:sz w:val="24"/>
          <w:szCs w:val="24"/>
        </w:rPr>
        <w:t>You can:</w:t>
      </w:r>
    </w:p>
    <w:p w:rsidR="0082607A" w:rsidRDefault="0082607A" w:rsidP="0082607A">
      <w:pPr>
        <w:ind w:left="720"/>
        <w:rPr>
          <w:rFonts w:ascii="Garamond" w:hAnsi="Garamond"/>
          <w:sz w:val="24"/>
          <w:szCs w:val="24"/>
        </w:rPr>
      </w:pPr>
      <w:r>
        <w:rPr>
          <w:rFonts w:ascii="Garamond" w:hAnsi="Garamond"/>
          <w:sz w:val="24"/>
          <w:szCs w:val="24"/>
        </w:rPr>
        <w:t xml:space="preserve">1.  Repeat an image, a detail, or exact language.  In other words, you can use your many genres to craft a symbol or resonate a theme.  For example, if you chose to do your paper on </w:t>
      </w:r>
      <w:r w:rsidR="00FA2208">
        <w:rPr>
          <w:rFonts w:ascii="Garamond" w:hAnsi="Garamond"/>
          <w:sz w:val="24"/>
          <w:szCs w:val="24"/>
        </w:rPr>
        <w:t xml:space="preserve">Emily Dickinson, you might decide to repeat the image of a door to emphasize her isolation.  If you chose to do your project on Antione Lavoisier, you could explore the meanings of one of his many awesome quotes, such as, </w:t>
      </w:r>
      <w:r w:rsidR="00FA2208" w:rsidRPr="00FA2208">
        <w:rPr>
          <w:rFonts w:ascii="Garamond" w:hAnsi="Garamond"/>
          <w:i/>
          <w:sz w:val="24"/>
          <w:szCs w:val="24"/>
        </w:rPr>
        <w:t>“Nothing is created either in the operations of art or those of nature; and it may be considered as a general principle that in every operation there exists an equal quantity of matter before and after the operation.”</w:t>
      </w:r>
    </w:p>
    <w:p w:rsidR="00D25A9E" w:rsidRDefault="0082607A" w:rsidP="00260991">
      <w:pPr>
        <w:ind w:left="720"/>
        <w:rPr>
          <w:rFonts w:ascii="Garamond" w:hAnsi="Garamond"/>
          <w:sz w:val="24"/>
          <w:szCs w:val="24"/>
        </w:rPr>
      </w:pPr>
      <w:r>
        <w:rPr>
          <w:rFonts w:ascii="Garamond" w:hAnsi="Garamond"/>
          <w:sz w:val="24"/>
          <w:szCs w:val="24"/>
        </w:rPr>
        <w:t xml:space="preserve">2.  Repeat a pattern of quotations, pictures or titles.  For example, if you chose to do your research project on Marshall </w:t>
      </w:r>
      <w:proofErr w:type="spellStart"/>
      <w:r>
        <w:rPr>
          <w:rFonts w:ascii="Garamond" w:hAnsi="Garamond"/>
          <w:sz w:val="24"/>
          <w:szCs w:val="24"/>
        </w:rPr>
        <w:t>Mathers</w:t>
      </w:r>
      <w:proofErr w:type="spellEnd"/>
      <w:r>
        <w:rPr>
          <w:rFonts w:ascii="Garamond" w:hAnsi="Garamond"/>
          <w:sz w:val="24"/>
          <w:szCs w:val="24"/>
        </w:rPr>
        <w:t>, you could weave lyrics fr</w:t>
      </w:r>
      <w:r w:rsidR="00334692">
        <w:rPr>
          <w:rFonts w:ascii="Garamond" w:hAnsi="Garamond"/>
          <w:sz w:val="24"/>
          <w:szCs w:val="24"/>
        </w:rPr>
        <w:t>om his songs throughout the project</w:t>
      </w:r>
      <w:r>
        <w:rPr>
          <w:rFonts w:ascii="Garamond" w:hAnsi="Garamond"/>
          <w:sz w:val="24"/>
          <w:szCs w:val="24"/>
        </w:rPr>
        <w:t xml:space="preserve">.  If you chose to do your project on Marie Curie, you could punctuate your project with repeated x-ray images.  If you chose to do your project </w:t>
      </w:r>
      <w:r w:rsidR="004B5E6B">
        <w:rPr>
          <w:rFonts w:ascii="Garamond" w:hAnsi="Garamond"/>
          <w:sz w:val="24"/>
          <w:szCs w:val="24"/>
        </w:rPr>
        <w:t xml:space="preserve">on Chopin, you could adopt </w:t>
      </w:r>
      <w:r>
        <w:rPr>
          <w:rFonts w:ascii="Garamond" w:hAnsi="Garamond"/>
          <w:sz w:val="24"/>
          <w:szCs w:val="24"/>
        </w:rPr>
        <w:t>and reimagine some of the titles of his compositions as titles of the components of your paper.</w:t>
      </w:r>
    </w:p>
    <w:p w:rsidR="00D25A9E" w:rsidRPr="00343FD6" w:rsidRDefault="00D25A9E" w:rsidP="00D25A9E">
      <w:pPr>
        <w:rPr>
          <w:rFonts w:ascii="Garamond" w:hAnsi="Garamond"/>
          <w:i/>
          <w:sz w:val="24"/>
          <w:szCs w:val="24"/>
        </w:rPr>
      </w:pPr>
      <w:r w:rsidRPr="00343FD6">
        <w:rPr>
          <w:rFonts w:ascii="Garamond" w:hAnsi="Garamond"/>
          <w:i/>
          <w:sz w:val="24"/>
          <w:szCs w:val="24"/>
        </w:rPr>
        <w:t xml:space="preserve">Recommended Model Text:  </w:t>
      </w:r>
    </w:p>
    <w:p w:rsidR="00AD2C61" w:rsidRDefault="00D25A9E" w:rsidP="00D25A9E">
      <w:pPr>
        <w:rPr>
          <w:rFonts w:ascii="Garamond" w:hAnsi="Garamond"/>
          <w:sz w:val="24"/>
          <w:szCs w:val="24"/>
        </w:rPr>
      </w:pPr>
      <w:r>
        <w:rPr>
          <w:rFonts w:ascii="Garamond" w:hAnsi="Garamond"/>
          <w:sz w:val="24"/>
          <w:szCs w:val="24"/>
        </w:rPr>
        <w:t xml:space="preserve">Page 23 of “Blood and Bravery:  A </w:t>
      </w:r>
      <w:proofErr w:type="spellStart"/>
      <w:r>
        <w:rPr>
          <w:rFonts w:ascii="Garamond" w:hAnsi="Garamond"/>
          <w:sz w:val="24"/>
          <w:szCs w:val="24"/>
        </w:rPr>
        <w:t>Multigenre</w:t>
      </w:r>
      <w:proofErr w:type="spellEnd"/>
      <w:r>
        <w:rPr>
          <w:rFonts w:ascii="Garamond" w:hAnsi="Garamond"/>
          <w:sz w:val="24"/>
          <w:szCs w:val="24"/>
        </w:rPr>
        <w:t xml:space="preserve"> on Dracula.”</w:t>
      </w:r>
    </w:p>
    <w:p w:rsidR="00AD2C61" w:rsidRPr="00260991" w:rsidRDefault="00AD2C61" w:rsidP="00D25A9E">
      <w:pPr>
        <w:rPr>
          <w:rFonts w:ascii="Garamond" w:hAnsi="Garamond"/>
          <w:b/>
          <w:sz w:val="24"/>
          <w:szCs w:val="24"/>
        </w:rPr>
      </w:pPr>
      <w:r w:rsidRPr="0025783F">
        <w:rPr>
          <w:rFonts w:ascii="Garamond" w:hAnsi="Garamond"/>
          <w:b/>
          <w:sz w:val="24"/>
          <w:szCs w:val="24"/>
        </w:rPr>
        <w:t>Reworked Expository Piece</w:t>
      </w:r>
    </w:p>
    <w:p w:rsidR="00AD2C61" w:rsidRPr="00343FD6" w:rsidRDefault="00AD2C61" w:rsidP="00D25A9E">
      <w:pPr>
        <w:rPr>
          <w:rFonts w:ascii="Garamond" w:hAnsi="Garamond"/>
          <w:i/>
          <w:sz w:val="24"/>
          <w:szCs w:val="24"/>
        </w:rPr>
      </w:pPr>
      <w:r w:rsidRPr="00343FD6">
        <w:rPr>
          <w:rFonts w:ascii="Garamond" w:hAnsi="Garamond"/>
          <w:i/>
          <w:sz w:val="24"/>
          <w:szCs w:val="24"/>
        </w:rPr>
        <w:t>What it is:</w:t>
      </w:r>
    </w:p>
    <w:p w:rsidR="0025783F" w:rsidRDefault="00AD2C61" w:rsidP="00D25A9E">
      <w:pPr>
        <w:rPr>
          <w:rFonts w:ascii="Garamond" w:hAnsi="Garamond"/>
          <w:sz w:val="24"/>
          <w:szCs w:val="24"/>
        </w:rPr>
      </w:pPr>
      <w:r>
        <w:rPr>
          <w:rFonts w:ascii="Garamond" w:hAnsi="Garamond"/>
          <w:sz w:val="24"/>
          <w:szCs w:val="24"/>
        </w:rPr>
        <w:t xml:space="preserve">This is your documented essay, revised as the keystone piece of your </w:t>
      </w:r>
      <w:proofErr w:type="spellStart"/>
      <w:r>
        <w:rPr>
          <w:rFonts w:ascii="Garamond" w:hAnsi="Garamond"/>
          <w:sz w:val="24"/>
          <w:szCs w:val="24"/>
        </w:rPr>
        <w:t>mulitgenre</w:t>
      </w:r>
      <w:proofErr w:type="spellEnd"/>
      <w:r>
        <w:rPr>
          <w:rFonts w:ascii="Garamond" w:hAnsi="Garamond"/>
          <w:sz w:val="24"/>
          <w:szCs w:val="24"/>
        </w:rPr>
        <w:t xml:space="preserve"> project.   Focus your revision on crafting the </w:t>
      </w:r>
      <w:r w:rsidR="0025783F">
        <w:rPr>
          <w:rFonts w:ascii="Garamond" w:hAnsi="Garamond"/>
          <w:sz w:val="24"/>
          <w:szCs w:val="24"/>
        </w:rPr>
        <w:t>unifying elements that will echo off the other elements of your project.  Use other teacher and classmate feedback to help polish and tighten this second draft of your essay.</w:t>
      </w:r>
    </w:p>
    <w:p w:rsidR="0025783F" w:rsidRPr="00343FD6" w:rsidRDefault="0025783F" w:rsidP="00D25A9E">
      <w:pPr>
        <w:rPr>
          <w:rFonts w:ascii="Garamond" w:hAnsi="Garamond"/>
          <w:i/>
          <w:sz w:val="24"/>
          <w:szCs w:val="24"/>
        </w:rPr>
      </w:pPr>
      <w:r w:rsidRPr="00343FD6">
        <w:rPr>
          <w:rFonts w:ascii="Garamond" w:hAnsi="Garamond"/>
          <w:i/>
          <w:sz w:val="24"/>
          <w:szCs w:val="24"/>
        </w:rPr>
        <w:t>Recommended Model Text:</w:t>
      </w:r>
    </w:p>
    <w:p w:rsidR="0025783F" w:rsidRDefault="0025783F" w:rsidP="00D25A9E">
      <w:pPr>
        <w:rPr>
          <w:rFonts w:ascii="Garamond" w:hAnsi="Garamond"/>
          <w:sz w:val="24"/>
          <w:szCs w:val="24"/>
        </w:rPr>
      </w:pPr>
      <w:r>
        <w:rPr>
          <w:rFonts w:ascii="Garamond" w:hAnsi="Garamond"/>
          <w:sz w:val="24"/>
          <w:szCs w:val="24"/>
        </w:rPr>
        <w:t>Mrs. Newton’s “Antione Lavoisier:  Creator of Thought Structures”</w:t>
      </w:r>
    </w:p>
    <w:p w:rsidR="0025783F" w:rsidRDefault="0025783F" w:rsidP="00464BE2">
      <w:pPr>
        <w:rPr>
          <w:rFonts w:ascii="Garamond" w:hAnsi="Garamond"/>
          <w:sz w:val="24"/>
          <w:szCs w:val="24"/>
        </w:rPr>
      </w:pPr>
    </w:p>
    <w:p w:rsidR="00260991" w:rsidRPr="00260991" w:rsidRDefault="00464BE2" w:rsidP="00464BE2">
      <w:pPr>
        <w:rPr>
          <w:rFonts w:ascii="Garamond" w:hAnsi="Garamond"/>
          <w:b/>
          <w:sz w:val="24"/>
          <w:szCs w:val="24"/>
        </w:rPr>
      </w:pPr>
      <w:r>
        <w:rPr>
          <w:rFonts w:ascii="Garamond" w:hAnsi="Garamond"/>
          <w:b/>
          <w:sz w:val="24"/>
          <w:szCs w:val="24"/>
        </w:rPr>
        <w:t>Poetry</w:t>
      </w:r>
    </w:p>
    <w:p w:rsidR="00464BE2" w:rsidRPr="00C26AA8" w:rsidRDefault="00464BE2" w:rsidP="00464BE2">
      <w:pPr>
        <w:rPr>
          <w:rFonts w:ascii="Garamond" w:hAnsi="Garamond"/>
          <w:sz w:val="24"/>
          <w:szCs w:val="24"/>
        </w:rPr>
      </w:pPr>
      <w:r w:rsidRPr="00C26AA8">
        <w:rPr>
          <w:rFonts w:ascii="Garamond" w:hAnsi="Garamond"/>
          <w:sz w:val="24"/>
          <w:szCs w:val="24"/>
        </w:rPr>
        <w:t xml:space="preserve">You will now create one poem </w:t>
      </w:r>
      <w:r w:rsidR="00260991">
        <w:rPr>
          <w:rFonts w:ascii="Garamond" w:hAnsi="Garamond"/>
          <w:sz w:val="24"/>
          <w:szCs w:val="24"/>
        </w:rPr>
        <w:t xml:space="preserve">from one of the categories below </w:t>
      </w:r>
      <w:r w:rsidRPr="00C26AA8">
        <w:rPr>
          <w:rFonts w:ascii="Garamond" w:hAnsi="Garamond"/>
          <w:sz w:val="24"/>
          <w:szCs w:val="24"/>
        </w:rPr>
        <w:t>which will provide insight into the life</w:t>
      </w:r>
      <w:r w:rsidR="00C26AA8">
        <w:rPr>
          <w:rFonts w:ascii="Garamond" w:hAnsi="Garamond"/>
          <w:sz w:val="24"/>
          <w:szCs w:val="24"/>
        </w:rPr>
        <w:t xml:space="preserve"> of your hero</w:t>
      </w:r>
      <w:r w:rsidRPr="00C26AA8">
        <w:rPr>
          <w:rFonts w:ascii="Garamond" w:hAnsi="Garamond"/>
          <w:sz w:val="24"/>
          <w:szCs w:val="24"/>
        </w:rPr>
        <w:t>, times</w:t>
      </w:r>
      <w:r w:rsidR="00C26AA8">
        <w:rPr>
          <w:rFonts w:ascii="Garamond" w:hAnsi="Garamond"/>
          <w:sz w:val="24"/>
          <w:szCs w:val="24"/>
        </w:rPr>
        <w:t xml:space="preserve"> in which they lived</w:t>
      </w:r>
      <w:r w:rsidRPr="00C26AA8">
        <w:rPr>
          <w:rFonts w:ascii="Garamond" w:hAnsi="Garamond"/>
          <w:sz w:val="24"/>
          <w:szCs w:val="24"/>
        </w:rPr>
        <w:t xml:space="preserve">, </w:t>
      </w:r>
      <w:r w:rsidR="00C26AA8">
        <w:rPr>
          <w:rFonts w:ascii="Garamond" w:hAnsi="Garamond"/>
          <w:sz w:val="24"/>
          <w:szCs w:val="24"/>
        </w:rPr>
        <w:t xml:space="preserve">a symbolic reflection of your hero, </w:t>
      </w:r>
      <w:r w:rsidRPr="00C26AA8">
        <w:rPr>
          <w:rFonts w:ascii="Garamond" w:hAnsi="Garamond"/>
          <w:sz w:val="24"/>
          <w:szCs w:val="24"/>
        </w:rPr>
        <w:t>or</w:t>
      </w:r>
      <w:r w:rsidR="00C26AA8">
        <w:rPr>
          <w:rFonts w:ascii="Garamond" w:hAnsi="Garamond"/>
          <w:sz w:val="24"/>
          <w:szCs w:val="24"/>
        </w:rPr>
        <w:t xml:space="preserve"> the</w:t>
      </w:r>
      <w:r w:rsidRPr="00C26AA8">
        <w:rPr>
          <w:rFonts w:ascii="Garamond" w:hAnsi="Garamond"/>
          <w:sz w:val="24"/>
          <w:szCs w:val="24"/>
        </w:rPr>
        <w:t xml:space="preserve"> inner thoughts of your hero.  Your poem will follow the rules and style of one of the following sub-genres:</w:t>
      </w:r>
    </w:p>
    <w:p w:rsidR="00464BE2" w:rsidRPr="00260991" w:rsidRDefault="00260991" w:rsidP="00464BE2">
      <w:pPr>
        <w:rPr>
          <w:rFonts w:ascii="Garamond" w:hAnsi="Garamond"/>
          <w:b/>
          <w:i/>
          <w:sz w:val="24"/>
          <w:szCs w:val="24"/>
        </w:rPr>
      </w:pPr>
      <w:r w:rsidRPr="00260991">
        <w:rPr>
          <w:rFonts w:ascii="Garamond" w:hAnsi="Garamond"/>
          <w:b/>
          <w:i/>
          <w:sz w:val="24"/>
          <w:szCs w:val="24"/>
        </w:rPr>
        <w:t xml:space="preserve">Option 1: </w:t>
      </w:r>
      <w:r w:rsidR="00464BE2" w:rsidRPr="00260991">
        <w:rPr>
          <w:rFonts w:ascii="Garamond" w:hAnsi="Garamond"/>
          <w:b/>
          <w:i/>
          <w:sz w:val="24"/>
          <w:szCs w:val="24"/>
        </w:rPr>
        <w:t>Epic Poem</w:t>
      </w:r>
    </w:p>
    <w:p w:rsidR="00260991" w:rsidRPr="00260991" w:rsidRDefault="00260991" w:rsidP="00464BE2">
      <w:pPr>
        <w:autoSpaceDE w:val="0"/>
        <w:autoSpaceDN w:val="0"/>
        <w:adjustRightInd w:val="0"/>
        <w:spacing w:after="0" w:line="240" w:lineRule="auto"/>
        <w:rPr>
          <w:rFonts w:ascii="Garamond" w:hAnsi="Garamond" w:cs="Times New Roman"/>
          <w:i/>
          <w:sz w:val="24"/>
          <w:szCs w:val="24"/>
        </w:rPr>
      </w:pPr>
      <w:r w:rsidRPr="00260991">
        <w:rPr>
          <w:rFonts w:ascii="Garamond" w:hAnsi="Garamond" w:cs="Times New Roman"/>
          <w:i/>
          <w:sz w:val="24"/>
          <w:szCs w:val="24"/>
        </w:rPr>
        <w:t>What it is:</w:t>
      </w:r>
    </w:p>
    <w:p w:rsidR="00260991" w:rsidRDefault="00260991" w:rsidP="00464BE2">
      <w:pPr>
        <w:autoSpaceDE w:val="0"/>
        <w:autoSpaceDN w:val="0"/>
        <w:adjustRightInd w:val="0"/>
        <w:spacing w:after="0" w:line="240" w:lineRule="auto"/>
        <w:rPr>
          <w:rFonts w:ascii="Garamond" w:hAnsi="Garamond" w:cs="Times New Roman"/>
          <w:sz w:val="24"/>
          <w:szCs w:val="24"/>
        </w:rPr>
      </w:pPr>
    </w:p>
    <w:p w:rsidR="00464BE2" w:rsidRDefault="00464BE2" w:rsidP="00464BE2">
      <w:pPr>
        <w:autoSpaceDE w:val="0"/>
        <w:autoSpaceDN w:val="0"/>
        <w:adjustRightInd w:val="0"/>
        <w:spacing w:after="0" w:line="240" w:lineRule="auto"/>
        <w:rPr>
          <w:rFonts w:ascii="Garamond" w:hAnsi="Garamond" w:cs="Times New Roman"/>
          <w:sz w:val="24"/>
          <w:szCs w:val="24"/>
        </w:rPr>
      </w:pPr>
      <w:r w:rsidRPr="00C26AA8">
        <w:rPr>
          <w:rFonts w:ascii="Garamond" w:hAnsi="Garamond" w:cs="Times New Roman"/>
          <w:sz w:val="24"/>
          <w:szCs w:val="24"/>
        </w:rPr>
        <w:t xml:space="preserve">An epic poem is a poem which contains the following elements: </w:t>
      </w:r>
    </w:p>
    <w:p w:rsidR="00C26AA8" w:rsidRPr="00C26AA8" w:rsidRDefault="00C26AA8" w:rsidP="00464BE2">
      <w:pPr>
        <w:autoSpaceDE w:val="0"/>
        <w:autoSpaceDN w:val="0"/>
        <w:adjustRightInd w:val="0"/>
        <w:spacing w:after="0" w:line="240" w:lineRule="auto"/>
        <w:rPr>
          <w:rFonts w:ascii="Garamond" w:hAnsi="Garamond" w:cs="Times New Roman"/>
          <w:sz w:val="24"/>
          <w:szCs w:val="24"/>
        </w:rPr>
      </w:pPr>
    </w:p>
    <w:p w:rsidR="00464BE2" w:rsidRPr="00C26AA8" w:rsidRDefault="00C26AA8" w:rsidP="00464BE2">
      <w:pPr>
        <w:autoSpaceDE w:val="0"/>
        <w:autoSpaceDN w:val="0"/>
        <w:adjustRightInd w:val="0"/>
        <w:spacing w:after="0" w:line="240" w:lineRule="auto"/>
        <w:rPr>
          <w:rFonts w:ascii="Garamond" w:hAnsi="Garamond" w:cs="Times New Roman"/>
          <w:sz w:val="24"/>
          <w:szCs w:val="24"/>
        </w:rPr>
      </w:pPr>
      <w:r>
        <w:rPr>
          <w:rFonts w:ascii="Garamond" w:hAnsi="Garamond" w:cs="Times New Roman"/>
          <w:b/>
          <w:bCs/>
          <w:sz w:val="24"/>
          <w:szCs w:val="24"/>
        </w:rPr>
        <w:t>-</w:t>
      </w:r>
      <w:r w:rsidR="00464BE2" w:rsidRPr="00C26AA8">
        <w:rPr>
          <w:rFonts w:ascii="Garamond" w:hAnsi="Garamond" w:cs="Times New Roman"/>
          <w:b/>
          <w:bCs/>
          <w:sz w:val="24"/>
          <w:szCs w:val="24"/>
        </w:rPr>
        <w:t xml:space="preserve"> </w:t>
      </w:r>
      <w:r w:rsidR="00464BE2" w:rsidRPr="00C26AA8">
        <w:rPr>
          <w:rFonts w:ascii="Garamond" w:hAnsi="Garamond" w:cs="Times New Roman"/>
          <w:sz w:val="24"/>
          <w:szCs w:val="24"/>
        </w:rPr>
        <w:t>It is a long narrative about a serious or worthy traditional subject.</w:t>
      </w:r>
    </w:p>
    <w:p w:rsidR="00464BE2" w:rsidRPr="00C26AA8" w:rsidRDefault="00C26AA8" w:rsidP="00464BE2">
      <w:pPr>
        <w:autoSpaceDE w:val="0"/>
        <w:autoSpaceDN w:val="0"/>
        <w:adjustRightInd w:val="0"/>
        <w:spacing w:after="0" w:line="240" w:lineRule="auto"/>
        <w:rPr>
          <w:rFonts w:ascii="Garamond" w:hAnsi="Garamond" w:cs="Times New Roman"/>
          <w:sz w:val="24"/>
          <w:szCs w:val="24"/>
        </w:rPr>
      </w:pPr>
      <w:r>
        <w:rPr>
          <w:rFonts w:ascii="Garamond" w:hAnsi="Garamond" w:cs="Times New Roman"/>
          <w:b/>
          <w:bCs/>
          <w:sz w:val="24"/>
          <w:szCs w:val="24"/>
        </w:rPr>
        <w:t>-</w:t>
      </w:r>
      <w:r w:rsidR="00464BE2" w:rsidRPr="00C26AA8">
        <w:rPr>
          <w:rFonts w:ascii="Garamond" w:hAnsi="Garamond" w:cs="Times New Roman"/>
          <w:sz w:val="24"/>
          <w:szCs w:val="24"/>
        </w:rPr>
        <w:t xml:space="preserve">Its diction is </w:t>
      </w:r>
      <w:r w:rsidR="00464BE2" w:rsidRPr="00C26AA8">
        <w:rPr>
          <w:rFonts w:ascii="Garamond" w:hAnsi="Garamond" w:cs="Times New Roman"/>
          <w:b/>
          <w:bCs/>
          <w:sz w:val="24"/>
          <w:szCs w:val="24"/>
        </w:rPr>
        <w:t>elevated in style</w:t>
      </w:r>
      <w:r w:rsidR="00464BE2" w:rsidRPr="00C26AA8">
        <w:rPr>
          <w:rFonts w:ascii="Garamond" w:hAnsi="Garamond" w:cs="Times New Roman"/>
          <w:sz w:val="24"/>
          <w:szCs w:val="24"/>
        </w:rPr>
        <w:t xml:space="preserve">. It employs a formal, dignified, objective tone and many figures of </w:t>
      </w:r>
      <w:r>
        <w:rPr>
          <w:rFonts w:ascii="Garamond" w:hAnsi="Garamond" w:cs="Times New Roman"/>
          <w:sz w:val="24"/>
          <w:szCs w:val="24"/>
        </w:rPr>
        <w:t>s</w:t>
      </w:r>
      <w:r w:rsidR="00464BE2" w:rsidRPr="00C26AA8">
        <w:rPr>
          <w:rFonts w:ascii="Garamond" w:hAnsi="Garamond" w:cs="Times New Roman"/>
          <w:sz w:val="24"/>
          <w:szCs w:val="24"/>
        </w:rPr>
        <w:t>peech.</w:t>
      </w:r>
    </w:p>
    <w:p w:rsidR="00464BE2" w:rsidRPr="00C26AA8" w:rsidRDefault="00C26AA8" w:rsidP="00464BE2">
      <w:pPr>
        <w:autoSpaceDE w:val="0"/>
        <w:autoSpaceDN w:val="0"/>
        <w:adjustRightInd w:val="0"/>
        <w:spacing w:after="0" w:line="240" w:lineRule="auto"/>
        <w:rPr>
          <w:rFonts w:ascii="Garamond" w:hAnsi="Garamond" w:cs="Times New Roman"/>
          <w:sz w:val="24"/>
          <w:szCs w:val="24"/>
        </w:rPr>
      </w:pPr>
      <w:r>
        <w:rPr>
          <w:rFonts w:ascii="Garamond" w:hAnsi="Garamond" w:cs="Times New Roman"/>
          <w:b/>
          <w:bCs/>
          <w:sz w:val="24"/>
          <w:szCs w:val="24"/>
        </w:rPr>
        <w:t>-</w:t>
      </w:r>
      <w:r w:rsidR="00464BE2" w:rsidRPr="00C26AA8">
        <w:rPr>
          <w:rFonts w:ascii="Garamond" w:hAnsi="Garamond" w:cs="Times New Roman"/>
          <w:b/>
          <w:bCs/>
          <w:sz w:val="24"/>
          <w:szCs w:val="24"/>
        </w:rPr>
        <w:t xml:space="preserve"> </w:t>
      </w:r>
      <w:r w:rsidR="00464BE2" w:rsidRPr="00C26AA8">
        <w:rPr>
          <w:rFonts w:ascii="Garamond" w:hAnsi="Garamond" w:cs="Times New Roman"/>
          <w:sz w:val="24"/>
          <w:szCs w:val="24"/>
        </w:rPr>
        <w:t xml:space="preserve">The action takes place in a </w:t>
      </w:r>
      <w:r w:rsidR="00464BE2" w:rsidRPr="00C26AA8">
        <w:rPr>
          <w:rFonts w:ascii="Garamond" w:hAnsi="Garamond" w:cs="Times New Roman"/>
          <w:b/>
          <w:bCs/>
          <w:sz w:val="24"/>
          <w:szCs w:val="24"/>
        </w:rPr>
        <w:t>vast setting</w:t>
      </w:r>
      <w:r w:rsidR="00464BE2" w:rsidRPr="00C26AA8">
        <w:rPr>
          <w:rFonts w:ascii="Garamond" w:hAnsi="Garamond" w:cs="Times New Roman"/>
          <w:sz w:val="24"/>
          <w:szCs w:val="24"/>
        </w:rPr>
        <w:t>; it covers a wide geographic area.</w:t>
      </w:r>
    </w:p>
    <w:p w:rsidR="00464BE2" w:rsidRPr="00C26AA8" w:rsidRDefault="00C26AA8" w:rsidP="00464BE2">
      <w:pPr>
        <w:autoSpaceDE w:val="0"/>
        <w:autoSpaceDN w:val="0"/>
        <w:adjustRightInd w:val="0"/>
        <w:spacing w:after="0" w:line="240" w:lineRule="auto"/>
        <w:rPr>
          <w:rFonts w:ascii="Garamond" w:hAnsi="Garamond" w:cs="Times New Roman"/>
          <w:sz w:val="24"/>
          <w:szCs w:val="24"/>
        </w:rPr>
      </w:pPr>
      <w:r>
        <w:rPr>
          <w:rFonts w:ascii="Garamond" w:hAnsi="Garamond" w:cs="Times New Roman"/>
          <w:b/>
          <w:bCs/>
          <w:sz w:val="24"/>
          <w:szCs w:val="24"/>
        </w:rPr>
        <w:t>-</w:t>
      </w:r>
      <w:r w:rsidR="00464BE2" w:rsidRPr="00C26AA8">
        <w:rPr>
          <w:rFonts w:ascii="Garamond" w:hAnsi="Garamond" w:cs="Times New Roman"/>
          <w:b/>
          <w:bCs/>
          <w:sz w:val="24"/>
          <w:szCs w:val="24"/>
        </w:rPr>
        <w:t xml:space="preserve"> </w:t>
      </w:r>
      <w:r w:rsidR="00464BE2" w:rsidRPr="00C26AA8">
        <w:rPr>
          <w:rFonts w:ascii="Garamond" w:hAnsi="Garamond" w:cs="Times New Roman"/>
          <w:sz w:val="24"/>
          <w:szCs w:val="24"/>
        </w:rPr>
        <w:t>The action contains superhuman feats of strength, intelligence, or military prowess.</w:t>
      </w:r>
    </w:p>
    <w:p w:rsidR="00464BE2" w:rsidRPr="00C26AA8" w:rsidRDefault="00C26AA8" w:rsidP="00464BE2">
      <w:pPr>
        <w:autoSpaceDE w:val="0"/>
        <w:autoSpaceDN w:val="0"/>
        <w:adjustRightInd w:val="0"/>
        <w:spacing w:after="0" w:line="240" w:lineRule="auto"/>
        <w:rPr>
          <w:rFonts w:ascii="Garamond" w:hAnsi="Garamond" w:cs="Times New Roman"/>
          <w:sz w:val="24"/>
          <w:szCs w:val="24"/>
        </w:rPr>
      </w:pPr>
      <w:r>
        <w:rPr>
          <w:rFonts w:ascii="Garamond" w:hAnsi="Garamond" w:cs="Times New Roman"/>
          <w:b/>
          <w:bCs/>
          <w:sz w:val="24"/>
          <w:szCs w:val="24"/>
        </w:rPr>
        <w:t>-</w:t>
      </w:r>
      <w:r w:rsidR="00464BE2" w:rsidRPr="00C26AA8">
        <w:rPr>
          <w:rFonts w:ascii="Garamond" w:hAnsi="Garamond" w:cs="Times New Roman"/>
          <w:b/>
          <w:bCs/>
          <w:sz w:val="24"/>
          <w:szCs w:val="24"/>
        </w:rPr>
        <w:t xml:space="preserve"> </w:t>
      </w:r>
      <w:r w:rsidR="00464BE2" w:rsidRPr="00C26AA8">
        <w:rPr>
          <w:rFonts w:ascii="Garamond" w:hAnsi="Garamond" w:cs="Times New Roman"/>
          <w:sz w:val="24"/>
          <w:szCs w:val="24"/>
        </w:rPr>
        <w:t xml:space="preserve">The poem begins with the </w:t>
      </w:r>
      <w:r w:rsidR="00464BE2" w:rsidRPr="00C26AA8">
        <w:rPr>
          <w:rFonts w:ascii="Garamond" w:hAnsi="Garamond" w:cs="Times New Roman"/>
          <w:b/>
          <w:bCs/>
          <w:sz w:val="24"/>
          <w:szCs w:val="24"/>
        </w:rPr>
        <w:t xml:space="preserve">invocation of a muse </w:t>
      </w:r>
      <w:r w:rsidR="00464BE2" w:rsidRPr="00C26AA8">
        <w:rPr>
          <w:rFonts w:ascii="Garamond" w:hAnsi="Garamond" w:cs="Times New Roman"/>
          <w:sz w:val="24"/>
          <w:szCs w:val="24"/>
        </w:rPr>
        <w:t>to inspire the poet--i.e., a</w:t>
      </w:r>
    </w:p>
    <w:p w:rsidR="00464BE2" w:rsidRPr="00C26AA8" w:rsidRDefault="00C26AA8" w:rsidP="00464BE2">
      <w:pPr>
        <w:autoSpaceDE w:val="0"/>
        <w:autoSpaceDN w:val="0"/>
        <w:adjustRightInd w:val="0"/>
        <w:spacing w:after="0" w:line="240" w:lineRule="auto"/>
        <w:rPr>
          <w:rFonts w:ascii="Garamond" w:hAnsi="Garamond" w:cs="Times New Roman"/>
          <w:sz w:val="24"/>
          <w:szCs w:val="24"/>
        </w:rPr>
      </w:pPr>
      <w:r>
        <w:rPr>
          <w:rFonts w:ascii="Garamond" w:hAnsi="Garamond" w:cs="Times New Roman"/>
          <w:b/>
          <w:bCs/>
          <w:sz w:val="24"/>
          <w:szCs w:val="24"/>
        </w:rPr>
        <w:t>-</w:t>
      </w:r>
      <w:r w:rsidR="00464BE2" w:rsidRPr="00C26AA8">
        <w:rPr>
          <w:rFonts w:ascii="Garamond" w:hAnsi="Garamond" w:cs="Times New Roman"/>
          <w:b/>
          <w:bCs/>
          <w:sz w:val="24"/>
          <w:szCs w:val="24"/>
        </w:rPr>
        <w:t xml:space="preserve"> </w:t>
      </w:r>
      <w:r w:rsidR="00464BE2" w:rsidRPr="00C26AA8">
        <w:rPr>
          <w:rFonts w:ascii="Garamond" w:hAnsi="Garamond" w:cs="Times New Roman"/>
          <w:sz w:val="24"/>
          <w:szCs w:val="24"/>
        </w:rPr>
        <w:t xml:space="preserve">The narrative starts </w:t>
      </w:r>
      <w:r w:rsidR="00464BE2" w:rsidRPr="00C26AA8">
        <w:rPr>
          <w:rFonts w:ascii="Garamond" w:hAnsi="Garamond" w:cs="Times New Roman"/>
          <w:b/>
          <w:bCs/>
          <w:i/>
          <w:iCs/>
          <w:sz w:val="24"/>
          <w:szCs w:val="24"/>
        </w:rPr>
        <w:t>in medias res</w:t>
      </w:r>
      <w:r w:rsidR="00464BE2" w:rsidRPr="00C26AA8">
        <w:rPr>
          <w:rFonts w:ascii="Garamond" w:hAnsi="Garamond" w:cs="Times New Roman"/>
          <w:sz w:val="24"/>
          <w:szCs w:val="24"/>
        </w:rPr>
        <w:t xml:space="preserve">, in the middle of the action. </w:t>
      </w:r>
    </w:p>
    <w:p w:rsidR="0025783F" w:rsidRDefault="00C26AA8" w:rsidP="00260991">
      <w:pPr>
        <w:autoSpaceDE w:val="0"/>
        <w:autoSpaceDN w:val="0"/>
        <w:adjustRightInd w:val="0"/>
        <w:spacing w:after="0" w:line="240" w:lineRule="auto"/>
        <w:rPr>
          <w:rFonts w:ascii="Garamond" w:hAnsi="Garamond" w:cs="Times New Roman"/>
          <w:sz w:val="24"/>
          <w:szCs w:val="24"/>
        </w:rPr>
      </w:pPr>
      <w:r>
        <w:rPr>
          <w:rFonts w:ascii="Garamond" w:hAnsi="Garamond" w:cs="Times New Roman"/>
          <w:b/>
          <w:bCs/>
          <w:sz w:val="24"/>
          <w:szCs w:val="24"/>
        </w:rPr>
        <w:t>-</w:t>
      </w:r>
      <w:r w:rsidR="00464BE2" w:rsidRPr="00C26AA8">
        <w:rPr>
          <w:rFonts w:ascii="Garamond" w:hAnsi="Garamond" w:cs="Times New Roman"/>
          <w:b/>
          <w:bCs/>
          <w:sz w:val="24"/>
          <w:szCs w:val="24"/>
        </w:rPr>
        <w:t xml:space="preserve"> </w:t>
      </w:r>
      <w:r w:rsidR="00464BE2" w:rsidRPr="00C26AA8">
        <w:rPr>
          <w:rFonts w:ascii="Garamond" w:hAnsi="Garamond" w:cs="Times New Roman"/>
          <w:sz w:val="24"/>
          <w:szCs w:val="24"/>
        </w:rPr>
        <w:t xml:space="preserve">The epic employs extended similes (called </w:t>
      </w:r>
      <w:r w:rsidR="00464BE2" w:rsidRPr="00C26AA8">
        <w:rPr>
          <w:rFonts w:ascii="Garamond" w:hAnsi="Garamond" w:cs="Times New Roman"/>
          <w:b/>
          <w:bCs/>
          <w:sz w:val="24"/>
          <w:szCs w:val="24"/>
        </w:rPr>
        <w:t>epic similes</w:t>
      </w:r>
      <w:r w:rsidR="00464BE2" w:rsidRPr="00C26AA8">
        <w:rPr>
          <w:rFonts w:ascii="Garamond" w:hAnsi="Garamond" w:cs="Times New Roman"/>
          <w:sz w:val="24"/>
          <w:szCs w:val="24"/>
        </w:rPr>
        <w:t>) at appropriate spots of</w:t>
      </w:r>
      <w:r>
        <w:rPr>
          <w:rFonts w:ascii="Garamond" w:hAnsi="Garamond" w:cs="Times New Roman"/>
          <w:sz w:val="24"/>
          <w:szCs w:val="24"/>
        </w:rPr>
        <w:t xml:space="preserve"> the story</w:t>
      </w:r>
    </w:p>
    <w:p w:rsidR="00260991" w:rsidRPr="00260991" w:rsidRDefault="00260991" w:rsidP="00260991">
      <w:pPr>
        <w:autoSpaceDE w:val="0"/>
        <w:autoSpaceDN w:val="0"/>
        <w:adjustRightInd w:val="0"/>
        <w:spacing w:after="0" w:line="240" w:lineRule="auto"/>
        <w:rPr>
          <w:rFonts w:ascii="Garamond" w:hAnsi="Garamond" w:cs="Times New Roman"/>
          <w:sz w:val="24"/>
          <w:szCs w:val="24"/>
        </w:rPr>
      </w:pPr>
    </w:p>
    <w:p w:rsidR="00343FD6" w:rsidRDefault="000838E5" w:rsidP="00D25A9E">
      <w:pPr>
        <w:rPr>
          <w:rFonts w:ascii="Garamond" w:hAnsi="Garamond"/>
          <w:sz w:val="24"/>
          <w:szCs w:val="24"/>
        </w:rPr>
      </w:pPr>
      <w:r>
        <w:rPr>
          <w:rFonts w:ascii="Garamond" w:hAnsi="Garamond"/>
          <w:sz w:val="24"/>
          <w:szCs w:val="24"/>
        </w:rPr>
        <w:t>Your epic poem must contain a majority of these elements, be divided into stanzas,</w:t>
      </w:r>
      <w:r w:rsidR="00F63AD1">
        <w:rPr>
          <w:rFonts w:ascii="Garamond" w:hAnsi="Garamond"/>
          <w:sz w:val="24"/>
          <w:szCs w:val="24"/>
        </w:rPr>
        <w:t xml:space="preserve"> and be no shorter than 30 lines, yet no longer than 50 lines.  </w:t>
      </w:r>
    </w:p>
    <w:p w:rsidR="00343FD6" w:rsidRPr="00343FD6" w:rsidRDefault="00343FD6" w:rsidP="00343FD6">
      <w:pPr>
        <w:rPr>
          <w:rFonts w:ascii="Garamond" w:hAnsi="Garamond"/>
          <w:i/>
          <w:sz w:val="24"/>
          <w:szCs w:val="24"/>
        </w:rPr>
      </w:pPr>
      <w:r w:rsidRPr="00343FD6">
        <w:rPr>
          <w:rFonts w:ascii="Garamond" w:hAnsi="Garamond"/>
          <w:i/>
          <w:sz w:val="24"/>
          <w:szCs w:val="24"/>
        </w:rPr>
        <w:t>Recommended Model Text:</w:t>
      </w:r>
    </w:p>
    <w:p w:rsidR="005C6E1A" w:rsidRPr="00260991" w:rsidRDefault="00343FD6" w:rsidP="00D25A9E">
      <w:pPr>
        <w:rPr>
          <w:rFonts w:ascii="Garamond" w:hAnsi="Garamond"/>
          <w:sz w:val="24"/>
          <w:szCs w:val="24"/>
        </w:rPr>
      </w:pPr>
      <w:r>
        <w:rPr>
          <w:rFonts w:ascii="Garamond" w:hAnsi="Garamond"/>
          <w:sz w:val="24"/>
          <w:szCs w:val="24"/>
        </w:rPr>
        <w:t>“The Song of Hiawatha,” by Henry Wadsworth Longfellow</w:t>
      </w:r>
    </w:p>
    <w:p w:rsidR="0083587A" w:rsidRPr="00260991" w:rsidRDefault="00260991" w:rsidP="00D25A9E">
      <w:pPr>
        <w:rPr>
          <w:rFonts w:ascii="Garamond" w:hAnsi="Garamond"/>
          <w:b/>
          <w:i/>
          <w:sz w:val="24"/>
          <w:szCs w:val="24"/>
        </w:rPr>
      </w:pPr>
      <w:r w:rsidRPr="00260991">
        <w:rPr>
          <w:rFonts w:ascii="Garamond" w:hAnsi="Garamond"/>
          <w:b/>
          <w:i/>
          <w:sz w:val="24"/>
          <w:szCs w:val="24"/>
        </w:rPr>
        <w:t xml:space="preserve">Option 2: </w:t>
      </w:r>
      <w:r w:rsidR="0083587A" w:rsidRPr="00260991">
        <w:rPr>
          <w:rFonts w:ascii="Garamond" w:hAnsi="Garamond"/>
          <w:b/>
          <w:i/>
          <w:sz w:val="24"/>
          <w:szCs w:val="24"/>
        </w:rPr>
        <w:t>Prose Poem</w:t>
      </w:r>
    </w:p>
    <w:p w:rsidR="0083587A" w:rsidRPr="00260991" w:rsidRDefault="0083587A" w:rsidP="00D25A9E">
      <w:pPr>
        <w:rPr>
          <w:rFonts w:ascii="Garamond" w:hAnsi="Garamond"/>
          <w:i/>
          <w:sz w:val="24"/>
          <w:szCs w:val="24"/>
        </w:rPr>
      </w:pPr>
      <w:r w:rsidRPr="0083587A">
        <w:rPr>
          <w:rFonts w:ascii="Garamond" w:hAnsi="Garamond"/>
          <w:i/>
          <w:sz w:val="24"/>
          <w:szCs w:val="24"/>
        </w:rPr>
        <w:t>What it is:</w:t>
      </w:r>
    </w:p>
    <w:p w:rsidR="0083587A" w:rsidRDefault="0083587A" w:rsidP="00D25A9E">
      <w:pPr>
        <w:rPr>
          <w:rFonts w:ascii="Garamond" w:hAnsi="Garamond"/>
          <w:sz w:val="24"/>
          <w:szCs w:val="24"/>
        </w:rPr>
      </w:pPr>
      <w:r>
        <w:rPr>
          <w:rFonts w:ascii="Garamond" w:hAnsi="Garamond"/>
          <w:sz w:val="24"/>
          <w:szCs w:val="24"/>
        </w:rPr>
        <w:t>Prose poetry is writing that has the conventions of prose, and the compressed meaning of poetry.  Mary Oliver describes it in this way:</w:t>
      </w:r>
    </w:p>
    <w:p w:rsidR="0083587A" w:rsidRDefault="0083587A" w:rsidP="00D25A9E">
      <w:pPr>
        <w:rPr>
          <w:rFonts w:ascii="Garamond" w:hAnsi="Garamond"/>
          <w:sz w:val="24"/>
          <w:szCs w:val="24"/>
        </w:rPr>
      </w:pPr>
    </w:p>
    <w:p w:rsidR="0083587A" w:rsidRPr="00260991" w:rsidRDefault="0083587A" w:rsidP="00260991">
      <w:pPr>
        <w:ind w:left="720"/>
        <w:rPr>
          <w:rFonts w:ascii="Garamond" w:hAnsi="Garamond"/>
          <w:i/>
          <w:sz w:val="24"/>
          <w:szCs w:val="24"/>
        </w:rPr>
      </w:pPr>
      <w:r w:rsidRPr="0083587A">
        <w:rPr>
          <w:rFonts w:ascii="Garamond" w:hAnsi="Garamond"/>
          <w:i/>
          <w:sz w:val="24"/>
          <w:szCs w:val="24"/>
        </w:rPr>
        <w:t>What you see on the page is a fairly short block of type- a paragraph or two, rarely more than a page.  It looks like prose.  Perhaps it has characters, perhaps not.  Often, it is pure description.  It usually does have the same sense of difference from worldly or sequential time that one feels in a poem.  And it does certainly ask to be read with the same concentration, and allowance for the fanciful and the experimental, that we give to the poem.</w:t>
      </w:r>
    </w:p>
    <w:p w:rsidR="0083587A" w:rsidRPr="0083587A" w:rsidRDefault="0083587A" w:rsidP="00D25A9E">
      <w:pPr>
        <w:rPr>
          <w:rFonts w:ascii="Garamond" w:hAnsi="Garamond"/>
          <w:i/>
          <w:sz w:val="24"/>
          <w:szCs w:val="24"/>
        </w:rPr>
      </w:pPr>
      <w:r w:rsidRPr="0083587A">
        <w:rPr>
          <w:rFonts w:ascii="Garamond" w:hAnsi="Garamond"/>
          <w:i/>
          <w:sz w:val="24"/>
          <w:szCs w:val="24"/>
        </w:rPr>
        <w:t>Recommended Model Texts:</w:t>
      </w:r>
    </w:p>
    <w:p w:rsidR="00343FD6" w:rsidRDefault="0083587A" w:rsidP="00D25A9E">
      <w:pPr>
        <w:rPr>
          <w:rFonts w:ascii="Garamond" w:hAnsi="Garamond"/>
          <w:sz w:val="24"/>
          <w:szCs w:val="24"/>
        </w:rPr>
      </w:pPr>
      <w:r>
        <w:rPr>
          <w:rFonts w:ascii="Garamond" w:hAnsi="Garamond"/>
          <w:sz w:val="24"/>
          <w:szCs w:val="24"/>
        </w:rPr>
        <w:t xml:space="preserve">“The World Doesn’t End” by Charles </w:t>
      </w:r>
      <w:proofErr w:type="spellStart"/>
      <w:r>
        <w:rPr>
          <w:rFonts w:ascii="Garamond" w:hAnsi="Garamond"/>
          <w:sz w:val="24"/>
          <w:szCs w:val="24"/>
        </w:rPr>
        <w:t>Simic</w:t>
      </w:r>
      <w:proofErr w:type="spellEnd"/>
      <w:r>
        <w:rPr>
          <w:rFonts w:ascii="Garamond" w:hAnsi="Garamond"/>
          <w:sz w:val="24"/>
          <w:szCs w:val="24"/>
        </w:rPr>
        <w:t xml:space="preserve">.  “Rural Route One,” excerpt from </w:t>
      </w:r>
      <w:r w:rsidRPr="0083587A">
        <w:rPr>
          <w:rFonts w:ascii="Garamond" w:hAnsi="Garamond"/>
          <w:i/>
          <w:sz w:val="24"/>
          <w:szCs w:val="24"/>
        </w:rPr>
        <w:t>Trespasses</w:t>
      </w:r>
      <w:r>
        <w:rPr>
          <w:rFonts w:ascii="Garamond" w:hAnsi="Garamond"/>
          <w:sz w:val="24"/>
          <w:szCs w:val="24"/>
        </w:rPr>
        <w:t xml:space="preserve"> from Lacy Johnson.</w:t>
      </w:r>
    </w:p>
    <w:p w:rsidR="00ED04F2" w:rsidRPr="00260991" w:rsidRDefault="00260991" w:rsidP="00D25A9E">
      <w:pPr>
        <w:rPr>
          <w:rFonts w:ascii="Garamond" w:hAnsi="Garamond"/>
          <w:b/>
          <w:i/>
          <w:sz w:val="24"/>
          <w:szCs w:val="24"/>
        </w:rPr>
      </w:pPr>
      <w:r w:rsidRPr="00260991">
        <w:rPr>
          <w:rFonts w:ascii="Garamond" w:hAnsi="Garamond"/>
          <w:b/>
          <w:i/>
          <w:sz w:val="24"/>
          <w:szCs w:val="24"/>
        </w:rPr>
        <w:t xml:space="preserve">Option 3: </w:t>
      </w:r>
      <w:r w:rsidR="00ED04F2" w:rsidRPr="00260991">
        <w:rPr>
          <w:rFonts w:ascii="Garamond" w:hAnsi="Garamond"/>
          <w:b/>
          <w:i/>
          <w:sz w:val="24"/>
          <w:szCs w:val="24"/>
        </w:rPr>
        <w:t>Narrative Poem</w:t>
      </w:r>
    </w:p>
    <w:p w:rsidR="00ED04F2" w:rsidRDefault="00ED04F2" w:rsidP="00D25A9E">
      <w:pPr>
        <w:rPr>
          <w:rFonts w:ascii="Garamond" w:hAnsi="Garamond"/>
          <w:i/>
          <w:sz w:val="24"/>
          <w:szCs w:val="24"/>
        </w:rPr>
      </w:pPr>
      <w:r>
        <w:rPr>
          <w:rFonts w:ascii="Garamond" w:hAnsi="Garamond"/>
          <w:i/>
          <w:sz w:val="24"/>
          <w:szCs w:val="24"/>
        </w:rPr>
        <w:t>What it is:</w:t>
      </w:r>
    </w:p>
    <w:p w:rsidR="00ED04F2" w:rsidRDefault="00ED04F2" w:rsidP="00260991">
      <w:pPr>
        <w:shd w:val="clear" w:color="auto" w:fill="FFFFFF"/>
        <w:spacing w:after="0" w:line="240" w:lineRule="auto"/>
        <w:rPr>
          <w:rFonts w:ascii="Garamond" w:eastAsia="Times New Roman" w:hAnsi="Garamond" w:cs="Arial"/>
          <w:color w:val="222222"/>
          <w:sz w:val="24"/>
          <w:szCs w:val="24"/>
        </w:rPr>
      </w:pPr>
      <w:r w:rsidRPr="00ED04F2">
        <w:rPr>
          <w:rFonts w:ascii="Garamond" w:eastAsia="Times New Roman" w:hAnsi="Garamond" w:cs="Arial"/>
          <w:bCs/>
          <w:color w:val="222222"/>
          <w:sz w:val="24"/>
          <w:szCs w:val="24"/>
        </w:rPr>
        <w:t>Narrative poetry</w:t>
      </w:r>
      <w:r w:rsidRPr="00ED04F2">
        <w:rPr>
          <w:rFonts w:ascii="Garamond" w:eastAsia="Times New Roman" w:hAnsi="Garamond" w:cs="Arial"/>
          <w:color w:val="222222"/>
          <w:sz w:val="24"/>
          <w:szCs w:val="24"/>
        </w:rPr>
        <w:t> is a form of </w:t>
      </w:r>
      <w:r w:rsidRPr="00ED04F2">
        <w:rPr>
          <w:rFonts w:ascii="Garamond" w:eastAsia="Times New Roman" w:hAnsi="Garamond" w:cs="Arial"/>
          <w:bCs/>
          <w:color w:val="222222"/>
          <w:sz w:val="24"/>
          <w:szCs w:val="24"/>
        </w:rPr>
        <w:t>poetry</w:t>
      </w:r>
      <w:r w:rsidRPr="00ED04F2">
        <w:rPr>
          <w:rFonts w:ascii="Garamond" w:eastAsia="Times New Roman" w:hAnsi="Garamond" w:cs="Arial"/>
          <w:color w:val="222222"/>
          <w:sz w:val="24"/>
          <w:szCs w:val="24"/>
        </w:rPr>
        <w:t> that tells a story, often making use of the voices of a na</w:t>
      </w:r>
      <w:r>
        <w:rPr>
          <w:rFonts w:ascii="Garamond" w:eastAsia="Times New Roman" w:hAnsi="Garamond" w:cs="Arial"/>
          <w:color w:val="222222"/>
          <w:sz w:val="24"/>
          <w:szCs w:val="24"/>
        </w:rPr>
        <w:t>rrator and characters as well.  T</w:t>
      </w:r>
      <w:r w:rsidRPr="00ED04F2">
        <w:rPr>
          <w:rFonts w:ascii="Garamond" w:eastAsia="Times New Roman" w:hAnsi="Garamond" w:cs="Arial"/>
          <w:color w:val="222222"/>
          <w:sz w:val="24"/>
          <w:szCs w:val="24"/>
        </w:rPr>
        <w:t>he entire sto</w:t>
      </w:r>
      <w:r>
        <w:rPr>
          <w:rFonts w:ascii="Garamond" w:eastAsia="Times New Roman" w:hAnsi="Garamond" w:cs="Arial"/>
          <w:color w:val="222222"/>
          <w:sz w:val="24"/>
          <w:szCs w:val="24"/>
        </w:rPr>
        <w:t xml:space="preserve">ry is usually written in </w:t>
      </w:r>
      <w:r w:rsidRPr="00ED04F2">
        <w:rPr>
          <w:rFonts w:ascii="Garamond" w:eastAsia="Times New Roman" w:hAnsi="Garamond" w:cs="Arial"/>
          <w:color w:val="222222"/>
          <w:sz w:val="24"/>
          <w:szCs w:val="24"/>
        </w:rPr>
        <w:t>verse. The </w:t>
      </w:r>
      <w:r w:rsidRPr="00ED04F2">
        <w:rPr>
          <w:rFonts w:ascii="Garamond" w:eastAsia="Times New Roman" w:hAnsi="Garamond" w:cs="Arial"/>
          <w:bCs/>
          <w:color w:val="222222"/>
          <w:sz w:val="24"/>
          <w:szCs w:val="24"/>
        </w:rPr>
        <w:t>poems</w:t>
      </w:r>
      <w:r w:rsidRPr="00ED04F2">
        <w:rPr>
          <w:rFonts w:ascii="Garamond" w:eastAsia="Times New Roman" w:hAnsi="Garamond" w:cs="Arial"/>
          <w:color w:val="222222"/>
          <w:sz w:val="24"/>
          <w:szCs w:val="24"/>
        </w:rPr>
        <w:t> that make up this genre may be short or long, and the story it relates to may be complex.</w:t>
      </w:r>
    </w:p>
    <w:p w:rsidR="00260991" w:rsidRPr="00260991" w:rsidRDefault="00260991" w:rsidP="00260991">
      <w:pPr>
        <w:shd w:val="clear" w:color="auto" w:fill="FFFFFF"/>
        <w:spacing w:after="0" w:line="240" w:lineRule="auto"/>
        <w:rPr>
          <w:rFonts w:ascii="Garamond" w:eastAsia="Times New Roman" w:hAnsi="Garamond" w:cs="Arial"/>
          <w:color w:val="222222"/>
          <w:sz w:val="24"/>
          <w:szCs w:val="24"/>
        </w:rPr>
      </w:pPr>
    </w:p>
    <w:p w:rsidR="00ED04F2" w:rsidRPr="00260991" w:rsidRDefault="00ED04F2" w:rsidP="00D25A9E">
      <w:pPr>
        <w:rPr>
          <w:rFonts w:ascii="Garamond" w:hAnsi="Garamond"/>
          <w:i/>
          <w:sz w:val="24"/>
          <w:szCs w:val="24"/>
        </w:rPr>
      </w:pPr>
      <w:r w:rsidRPr="0083587A">
        <w:rPr>
          <w:rFonts w:ascii="Garamond" w:hAnsi="Garamond"/>
          <w:i/>
          <w:sz w:val="24"/>
          <w:szCs w:val="24"/>
        </w:rPr>
        <w:t>Recommended Model Texts:</w:t>
      </w:r>
      <w:r w:rsidR="00260991">
        <w:rPr>
          <w:rFonts w:ascii="Garamond" w:hAnsi="Garamond"/>
          <w:i/>
          <w:sz w:val="24"/>
          <w:szCs w:val="24"/>
        </w:rPr>
        <w:t xml:space="preserve"> </w:t>
      </w:r>
      <w:r>
        <w:rPr>
          <w:rFonts w:ascii="Garamond" w:hAnsi="Garamond"/>
          <w:sz w:val="24"/>
          <w:szCs w:val="24"/>
        </w:rPr>
        <w:t>“Annabel Lee” by Edgar Allan Poe</w:t>
      </w:r>
    </w:p>
    <w:p w:rsidR="00260991" w:rsidRDefault="00260991" w:rsidP="00C26AA8">
      <w:pPr>
        <w:jc w:val="center"/>
        <w:rPr>
          <w:rFonts w:ascii="Garamond" w:hAnsi="Garamond"/>
          <w:i/>
          <w:sz w:val="24"/>
          <w:szCs w:val="24"/>
        </w:rPr>
      </w:pPr>
    </w:p>
    <w:p w:rsidR="00C26AA8" w:rsidRPr="00C26AA8" w:rsidRDefault="00C26AA8" w:rsidP="00260991">
      <w:pPr>
        <w:rPr>
          <w:rFonts w:ascii="Garamond" w:hAnsi="Garamond"/>
          <w:b/>
          <w:sz w:val="24"/>
          <w:szCs w:val="24"/>
        </w:rPr>
      </w:pPr>
      <w:r w:rsidRPr="00C26AA8">
        <w:rPr>
          <w:rFonts w:ascii="Garamond" w:hAnsi="Garamond"/>
          <w:b/>
          <w:sz w:val="24"/>
          <w:szCs w:val="24"/>
        </w:rPr>
        <w:lastRenderedPageBreak/>
        <w:t>Image</w:t>
      </w:r>
    </w:p>
    <w:p w:rsidR="00C26AA8" w:rsidRDefault="00C26AA8" w:rsidP="00C26AA8">
      <w:pPr>
        <w:rPr>
          <w:rFonts w:ascii="Garamond" w:hAnsi="Garamond"/>
          <w:sz w:val="24"/>
          <w:szCs w:val="24"/>
        </w:rPr>
      </w:pPr>
      <w:r w:rsidRPr="00C26AA8">
        <w:rPr>
          <w:rFonts w:ascii="Garamond" w:hAnsi="Garamond"/>
          <w:sz w:val="24"/>
          <w:szCs w:val="24"/>
        </w:rPr>
        <w:t xml:space="preserve">You will now create </w:t>
      </w:r>
      <w:r>
        <w:rPr>
          <w:rFonts w:ascii="Garamond" w:hAnsi="Garamond"/>
          <w:sz w:val="24"/>
          <w:szCs w:val="24"/>
        </w:rPr>
        <w:t>or synthesize visuals to create an image which speaks to the work or impact of your hero.  Y</w:t>
      </w:r>
      <w:r w:rsidRPr="00C26AA8">
        <w:rPr>
          <w:rFonts w:ascii="Garamond" w:hAnsi="Garamond"/>
          <w:sz w:val="24"/>
          <w:szCs w:val="24"/>
        </w:rPr>
        <w:t xml:space="preserve">our </w:t>
      </w:r>
      <w:r>
        <w:rPr>
          <w:rFonts w:ascii="Garamond" w:hAnsi="Garamond"/>
          <w:sz w:val="24"/>
          <w:szCs w:val="24"/>
        </w:rPr>
        <w:t>image</w:t>
      </w:r>
      <w:r w:rsidRPr="00C26AA8">
        <w:rPr>
          <w:rFonts w:ascii="Garamond" w:hAnsi="Garamond"/>
          <w:sz w:val="24"/>
          <w:szCs w:val="24"/>
        </w:rPr>
        <w:t xml:space="preserve"> will follow the rules and style of one of the following sub-genres:</w:t>
      </w:r>
    </w:p>
    <w:p w:rsidR="00104794" w:rsidRPr="00260991" w:rsidRDefault="00260991" w:rsidP="00C26AA8">
      <w:pPr>
        <w:rPr>
          <w:rFonts w:ascii="Garamond" w:hAnsi="Garamond"/>
          <w:b/>
          <w:i/>
          <w:sz w:val="24"/>
          <w:szCs w:val="24"/>
        </w:rPr>
      </w:pPr>
      <w:r w:rsidRPr="00260991">
        <w:rPr>
          <w:rFonts w:ascii="Garamond" w:hAnsi="Garamond"/>
          <w:b/>
          <w:i/>
          <w:sz w:val="24"/>
          <w:szCs w:val="24"/>
        </w:rPr>
        <w:t xml:space="preserve">Option 1: </w:t>
      </w:r>
      <w:r w:rsidR="00104794" w:rsidRPr="00260991">
        <w:rPr>
          <w:rFonts w:ascii="Garamond" w:hAnsi="Garamond"/>
          <w:b/>
          <w:i/>
          <w:sz w:val="24"/>
          <w:szCs w:val="24"/>
        </w:rPr>
        <w:t>Drawing</w:t>
      </w:r>
    </w:p>
    <w:p w:rsidR="00104794" w:rsidRDefault="00104794" w:rsidP="00104794">
      <w:pPr>
        <w:rPr>
          <w:rFonts w:ascii="Garamond" w:hAnsi="Garamond"/>
          <w:i/>
          <w:sz w:val="24"/>
          <w:szCs w:val="24"/>
        </w:rPr>
      </w:pPr>
      <w:r w:rsidRPr="004B0428">
        <w:rPr>
          <w:rFonts w:ascii="Garamond" w:hAnsi="Garamond"/>
          <w:i/>
          <w:sz w:val="24"/>
          <w:szCs w:val="24"/>
        </w:rPr>
        <w:t>What it is:</w:t>
      </w:r>
    </w:p>
    <w:p w:rsidR="00104794" w:rsidRPr="00104794" w:rsidRDefault="00104794" w:rsidP="00104794">
      <w:pPr>
        <w:rPr>
          <w:rFonts w:ascii="Garamond" w:hAnsi="Garamond"/>
          <w:sz w:val="24"/>
          <w:szCs w:val="24"/>
        </w:rPr>
      </w:pPr>
      <w:r>
        <w:rPr>
          <w:rFonts w:ascii="Garamond" w:hAnsi="Garamond"/>
          <w:sz w:val="24"/>
          <w:szCs w:val="24"/>
        </w:rPr>
        <w:t xml:space="preserve">A </w:t>
      </w:r>
      <w:r w:rsidRPr="00104794">
        <w:rPr>
          <w:rFonts w:ascii="Garamond" w:hAnsi="Garamond"/>
          <w:b/>
          <w:sz w:val="24"/>
          <w:szCs w:val="24"/>
        </w:rPr>
        <w:t>thoughtfully crafted</w:t>
      </w:r>
      <w:r w:rsidRPr="00104794">
        <w:rPr>
          <w:rFonts w:ascii="Garamond" w:hAnsi="Garamond"/>
          <w:sz w:val="24"/>
          <w:szCs w:val="24"/>
        </w:rPr>
        <w:t xml:space="preserve"> </w:t>
      </w:r>
      <w:r>
        <w:rPr>
          <w:rFonts w:ascii="Garamond" w:hAnsi="Garamond"/>
          <w:sz w:val="24"/>
          <w:szCs w:val="24"/>
        </w:rPr>
        <w:t>drawing or painting that emphasizes your unifying elements and enriches the meaning of your project.</w:t>
      </w:r>
    </w:p>
    <w:p w:rsidR="00104794" w:rsidRPr="0083587A" w:rsidRDefault="00104794" w:rsidP="00104794">
      <w:pPr>
        <w:rPr>
          <w:rFonts w:ascii="Garamond" w:hAnsi="Garamond"/>
          <w:i/>
          <w:sz w:val="24"/>
          <w:szCs w:val="24"/>
        </w:rPr>
      </w:pPr>
      <w:r w:rsidRPr="0083587A">
        <w:rPr>
          <w:rFonts w:ascii="Garamond" w:hAnsi="Garamond"/>
          <w:i/>
          <w:sz w:val="24"/>
          <w:szCs w:val="24"/>
        </w:rPr>
        <w:t>Recommended Model Texts:</w:t>
      </w:r>
    </w:p>
    <w:p w:rsidR="00104794" w:rsidRDefault="00104794" w:rsidP="00104794">
      <w:pPr>
        <w:jc w:val="center"/>
        <w:rPr>
          <w:rFonts w:ascii="Garamond" w:hAnsi="Garamond"/>
          <w:i/>
          <w:sz w:val="24"/>
          <w:szCs w:val="24"/>
        </w:rPr>
      </w:pPr>
      <w:r>
        <w:rPr>
          <w:rFonts w:ascii="Garamond" w:hAnsi="Garamond"/>
          <w:i/>
          <w:noProof/>
          <w:sz w:val="24"/>
          <w:szCs w:val="24"/>
        </w:rPr>
        <w:drawing>
          <wp:inline distT="0" distB="0" distL="0" distR="0">
            <wp:extent cx="1504950" cy="205805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09eb0eb82c6b4f4e92b90eb3b2205b8a.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26569" cy="2087615"/>
                    </a:xfrm>
                    <a:prstGeom prst="rect">
                      <a:avLst/>
                    </a:prstGeom>
                  </pic:spPr>
                </pic:pic>
              </a:graphicData>
            </a:graphic>
          </wp:inline>
        </w:drawing>
      </w:r>
    </w:p>
    <w:p w:rsidR="00260991" w:rsidRDefault="00260991" w:rsidP="00C26AA8">
      <w:pPr>
        <w:rPr>
          <w:rFonts w:ascii="Garamond" w:hAnsi="Garamond"/>
          <w:i/>
          <w:sz w:val="24"/>
          <w:szCs w:val="24"/>
        </w:rPr>
      </w:pPr>
    </w:p>
    <w:p w:rsidR="004B0428" w:rsidRPr="00260991" w:rsidRDefault="00260991" w:rsidP="00C26AA8">
      <w:pPr>
        <w:rPr>
          <w:rFonts w:ascii="Garamond" w:hAnsi="Garamond"/>
          <w:b/>
          <w:i/>
          <w:sz w:val="24"/>
          <w:szCs w:val="24"/>
        </w:rPr>
      </w:pPr>
      <w:r w:rsidRPr="00260991">
        <w:rPr>
          <w:rFonts w:ascii="Garamond" w:hAnsi="Garamond"/>
          <w:b/>
          <w:i/>
          <w:sz w:val="24"/>
          <w:szCs w:val="24"/>
        </w:rPr>
        <w:t xml:space="preserve">Option 2: </w:t>
      </w:r>
      <w:r w:rsidR="005C6E1A" w:rsidRPr="00260991">
        <w:rPr>
          <w:rFonts w:ascii="Garamond" w:hAnsi="Garamond"/>
          <w:b/>
          <w:i/>
          <w:sz w:val="24"/>
          <w:szCs w:val="24"/>
        </w:rPr>
        <w:t>Collage</w:t>
      </w:r>
    </w:p>
    <w:p w:rsidR="004B0428" w:rsidRPr="004B0428" w:rsidRDefault="004B0428" w:rsidP="00C26AA8">
      <w:pPr>
        <w:rPr>
          <w:rFonts w:ascii="Garamond" w:hAnsi="Garamond"/>
          <w:i/>
          <w:sz w:val="24"/>
          <w:szCs w:val="24"/>
        </w:rPr>
      </w:pPr>
      <w:r w:rsidRPr="004B0428">
        <w:rPr>
          <w:rFonts w:ascii="Garamond" w:hAnsi="Garamond"/>
          <w:i/>
          <w:sz w:val="24"/>
          <w:szCs w:val="24"/>
        </w:rPr>
        <w:t>What it is:</w:t>
      </w:r>
    </w:p>
    <w:p w:rsidR="005C6E1A" w:rsidRDefault="004B0428" w:rsidP="00C26AA8">
      <w:pPr>
        <w:rPr>
          <w:rFonts w:ascii="Garamond" w:hAnsi="Garamond"/>
          <w:sz w:val="24"/>
          <w:szCs w:val="24"/>
        </w:rPr>
      </w:pPr>
      <w:r>
        <w:rPr>
          <w:rFonts w:ascii="Garamond" w:hAnsi="Garamond" w:cs="Arial"/>
          <w:color w:val="222222"/>
          <w:sz w:val="24"/>
          <w:szCs w:val="24"/>
          <w:shd w:val="clear" w:color="auto" w:fill="FFFFFF"/>
        </w:rPr>
        <w:t xml:space="preserve">A collage is </w:t>
      </w:r>
      <w:r w:rsidRPr="004B0428">
        <w:rPr>
          <w:rFonts w:ascii="Garamond" w:hAnsi="Garamond" w:cs="Arial"/>
          <w:color w:val="222222"/>
          <w:sz w:val="24"/>
          <w:szCs w:val="24"/>
          <w:shd w:val="clear" w:color="auto" w:fill="FFFFFF"/>
        </w:rPr>
        <w:t>a piece of art made by sticking various different materials such as photographs and pieces of paper or fabric onto a backing.</w:t>
      </w:r>
      <w:r>
        <w:rPr>
          <w:rFonts w:ascii="Garamond" w:hAnsi="Garamond" w:cs="Arial"/>
          <w:color w:val="222222"/>
          <w:sz w:val="24"/>
          <w:szCs w:val="24"/>
          <w:shd w:val="clear" w:color="auto" w:fill="FFFFFF"/>
        </w:rPr>
        <w:t xml:space="preserve">  You can incorporate a variety of art techniques, such as painting or drawing, and you can also incorporate images and text.  Your collage should emphasize your theme in some way.  </w:t>
      </w:r>
    </w:p>
    <w:p w:rsidR="004B0428" w:rsidRPr="0083587A" w:rsidRDefault="004B0428" w:rsidP="004B0428">
      <w:pPr>
        <w:rPr>
          <w:rFonts w:ascii="Garamond" w:hAnsi="Garamond"/>
          <w:i/>
          <w:sz w:val="24"/>
          <w:szCs w:val="24"/>
        </w:rPr>
      </w:pPr>
      <w:r w:rsidRPr="0083587A">
        <w:rPr>
          <w:rFonts w:ascii="Garamond" w:hAnsi="Garamond"/>
          <w:i/>
          <w:sz w:val="24"/>
          <w:szCs w:val="24"/>
        </w:rPr>
        <w:t>Recommended Model Texts</w:t>
      </w:r>
      <w:r w:rsidR="00104794">
        <w:rPr>
          <w:rFonts w:ascii="Garamond" w:hAnsi="Garamond"/>
          <w:i/>
          <w:sz w:val="24"/>
          <w:szCs w:val="24"/>
        </w:rPr>
        <w:t>:</w:t>
      </w:r>
    </w:p>
    <w:p w:rsidR="005C6E1A" w:rsidRDefault="004B0428" w:rsidP="00260991">
      <w:pPr>
        <w:jc w:val="center"/>
        <w:rPr>
          <w:rFonts w:ascii="Garamond" w:hAnsi="Garamond"/>
          <w:sz w:val="24"/>
          <w:szCs w:val="24"/>
        </w:rPr>
      </w:pPr>
      <w:r>
        <w:rPr>
          <w:rFonts w:ascii="Garamond" w:hAnsi="Garamond"/>
          <w:noProof/>
          <w:sz w:val="24"/>
          <w:szCs w:val="24"/>
        </w:rPr>
        <w:drawing>
          <wp:inline distT="0" distB="0" distL="0" distR="0">
            <wp:extent cx="1733058" cy="2276475"/>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83afdd1a98a7677282a806fa7767e38.jpg"/>
                    <pic:cNvPicPr/>
                  </pic:nvPicPr>
                  <pic:blipFill>
                    <a:blip r:embed="rId6">
                      <a:extLst>
                        <a:ext uri="{28A0092B-C50C-407E-A947-70E740481C1C}">
                          <a14:useLocalDpi xmlns:a14="http://schemas.microsoft.com/office/drawing/2010/main" val="0"/>
                        </a:ext>
                      </a:extLst>
                    </a:blip>
                    <a:stretch>
                      <a:fillRect/>
                    </a:stretch>
                  </pic:blipFill>
                  <pic:spPr>
                    <a:xfrm>
                      <a:off x="0" y="0"/>
                      <a:ext cx="1745592" cy="2292939"/>
                    </a:xfrm>
                    <a:prstGeom prst="rect">
                      <a:avLst/>
                    </a:prstGeom>
                  </pic:spPr>
                </pic:pic>
              </a:graphicData>
            </a:graphic>
          </wp:inline>
        </w:drawing>
      </w:r>
    </w:p>
    <w:p w:rsidR="004B0428" w:rsidRDefault="004B0428" w:rsidP="004B0428">
      <w:pPr>
        <w:jc w:val="center"/>
        <w:rPr>
          <w:rFonts w:ascii="Garamond" w:hAnsi="Garamond"/>
          <w:sz w:val="24"/>
          <w:szCs w:val="24"/>
        </w:rPr>
      </w:pPr>
    </w:p>
    <w:p w:rsidR="004B0428" w:rsidRPr="00C26AA8" w:rsidRDefault="004B0428" w:rsidP="004B0428">
      <w:pPr>
        <w:rPr>
          <w:rFonts w:ascii="Garamond" w:hAnsi="Garamond"/>
          <w:sz w:val="24"/>
          <w:szCs w:val="24"/>
        </w:rPr>
      </w:pPr>
      <w:r>
        <w:rPr>
          <w:rFonts w:ascii="Garamond" w:hAnsi="Garamond"/>
          <w:sz w:val="24"/>
          <w:szCs w:val="24"/>
        </w:rPr>
        <w:t>If you go to pinterest.com and search for “collage,” you will also find a bunch of ideas for using image to create meaning.</w:t>
      </w:r>
    </w:p>
    <w:p w:rsidR="00260991" w:rsidRPr="00260991" w:rsidRDefault="00260991" w:rsidP="00260991">
      <w:pPr>
        <w:rPr>
          <w:rFonts w:ascii="Garamond" w:hAnsi="Garamond"/>
          <w:b/>
          <w:i/>
          <w:sz w:val="24"/>
          <w:szCs w:val="24"/>
        </w:rPr>
      </w:pPr>
      <w:r w:rsidRPr="00260991">
        <w:rPr>
          <w:rFonts w:ascii="Garamond" w:hAnsi="Garamond"/>
          <w:b/>
          <w:i/>
          <w:sz w:val="24"/>
          <w:szCs w:val="24"/>
        </w:rPr>
        <w:lastRenderedPageBreak/>
        <w:t xml:space="preserve">Option 3: </w:t>
      </w:r>
      <w:r w:rsidRPr="00260991">
        <w:rPr>
          <w:rFonts w:ascii="Garamond" w:hAnsi="Garamond"/>
          <w:b/>
          <w:i/>
          <w:sz w:val="24"/>
          <w:szCs w:val="24"/>
        </w:rPr>
        <w:t>Comic</w:t>
      </w:r>
    </w:p>
    <w:p w:rsidR="00260991" w:rsidRPr="00260991" w:rsidRDefault="00260991" w:rsidP="00260991">
      <w:pPr>
        <w:rPr>
          <w:rFonts w:ascii="Garamond" w:hAnsi="Garamond"/>
          <w:i/>
          <w:sz w:val="24"/>
          <w:szCs w:val="24"/>
        </w:rPr>
      </w:pPr>
      <w:r w:rsidRPr="00260991">
        <w:rPr>
          <w:rFonts w:ascii="Garamond" w:hAnsi="Garamond"/>
          <w:i/>
          <w:sz w:val="24"/>
          <w:szCs w:val="24"/>
        </w:rPr>
        <w:t>What it is:</w:t>
      </w:r>
    </w:p>
    <w:p w:rsidR="00260991" w:rsidRDefault="00260991" w:rsidP="00260991">
      <w:pPr>
        <w:rPr>
          <w:rFonts w:ascii="Garamond" w:hAnsi="Garamond"/>
          <w:sz w:val="24"/>
          <w:szCs w:val="24"/>
        </w:rPr>
      </w:pPr>
      <w:r>
        <w:rPr>
          <w:rFonts w:ascii="Garamond" w:hAnsi="Garamond"/>
          <w:sz w:val="24"/>
          <w:szCs w:val="24"/>
        </w:rPr>
        <w:t>A comic is a visual story told with static images (not animation), and often text. Comics usually incorporate a</w:t>
      </w:r>
      <w:r>
        <w:rPr>
          <w:rFonts w:ascii="Garamond" w:hAnsi="Garamond"/>
          <w:sz w:val="24"/>
          <w:szCs w:val="24"/>
        </w:rPr>
        <w:t>n element of surprise or humor.</w:t>
      </w:r>
    </w:p>
    <w:p w:rsidR="00260991" w:rsidRDefault="00260991" w:rsidP="00260991">
      <w:pPr>
        <w:rPr>
          <w:rFonts w:ascii="Garamond" w:hAnsi="Garamond"/>
          <w:sz w:val="24"/>
          <w:szCs w:val="24"/>
        </w:rPr>
      </w:pPr>
      <w:r>
        <w:rPr>
          <w:rFonts w:ascii="Garamond" w:hAnsi="Garamond"/>
          <w:sz w:val="24"/>
          <w:szCs w:val="24"/>
        </w:rPr>
        <w:t>If you select a comic, your product must take up at least 2/3 of the page and include at least three panels with images and text. You must attempt to make your comic funny. Images can be hand drawn or computer generated, and text must be legible.</w:t>
      </w:r>
    </w:p>
    <w:p w:rsidR="00260991" w:rsidRDefault="00260991" w:rsidP="00260991">
      <w:pPr>
        <w:rPr>
          <w:rFonts w:ascii="Garamond" w:hAnsi="Garamond"/>
          <w:sz w:val="24"/>
          <w:szCs w:val="24"/>
        </w:rPr>
      </w:pPr>
      <w:r>
        <w:rPr>
          <w:rFonts w:ascii="Garamond" w:hAnsi="Garamond"/>
          <w:sz w:val="24"/>
          <w:szCs w:val="24"/>
        </w:rPr>
        <w:t xml:space="preserve">Recommended Model Text: </w:t>
      </w:r>
      <w:hyperlink r:id="rId7" w:history="1">
        <w:r w:rsidRPr="00FE3EDD">
          <w:rPr>
            <w:rStyle w:val="Hyperlink"/>
            <w:rFonts w:ascii="Garamond" w:hAnsi="Garamond"/>
            <w:sz w:val="24"/>
            <w:szCs w:val="24"/>
          </w:rPr>
          <w:t>www.theoatmeal.com</w:t>
        </w:r>
      </w:hyperlink>
      <w:r>
        <w:rPr>
          <w:rFonts w:ascii="Garamond" w:hAnsi="Garamond"/>
          <w:sz w:val="24"/>
          <w:szCs w:val="24"/>
        </w:rPr>
        <w:t xml:space="preserve">; </w:t>
      </w:r>
      <w:hyperlink r:id="rId8" w:history="1">
        <w:r w:rsidRPr="00FE3EDD">
          <w:rPr>
            <w:rStyle w:val="Hyperlink"/>
            <w:rFonts w:ascii="Garamond" w:hAnsi="Garamond"/>
            <w:sz w:val="24"/>
            <w:szCs w:val="24"/>
          </w:rPr>
          <w:t>www.hyperboleandahalf.com</w:t>
        </w:r>
      </w:hyperlink>
    </w:p>
    <w:p w:rsidR="00260991" w:rsidRPr="00260991" w:rsidRDefault="00260991" w:rsidP="00260991">
      <w:pPr>
        <w:rPr>
          <w:rFonts w:ascii="Garamond" w:hAnsi="Garamond"/>
          <w:i/>
          <w:sz w:val="24"/>
          <w:szCs w:val="24"/>
        </w:rPr>
      </w:pPr>
      <w:r w:rsidRPr="00260991">
        <w:rPr>
          <w:rFonts w:ascii="Garamond" w:hAnsi="Garamond"/>
          <w:i/>
          <w:sz w:val="24"/>
          <w:szCs w:val="24"/>
        </w:rPr>
        <w:t xml:space="preserve">Option 4: </w:t>
      </w:r>
      <w:r w:rsidRPr="00260991">
        <w:rPr>
          <w:rFonts w:ascii="Garamond" w:hAnsi="Garamond"/>
          <w:i/>
          <w:sz w:val="24"/>
          <w:szCs w:val="24"/>
        </w:rPr>
        <w:t>Graphic Design</w:t>
      </w:r>
    </w:p>
    <w:p w:rsidR="00260991" w:rsidRDefault="00260991" w:rsidP="00260991">
      <w:pPr>
        <w:rPr>
          <w:rFonts w:ascii="Garamond" w:hAnsi="Garamond"/>
          <w:sz w:val="24"/>
          <w:szCs w:val="24"/>
        </w:rPr>
      </w:pPr>
      <w:r w:rsidRPr="00260991">
        <w:rPr>
          <w:rFonts w:ascii="Garamond" w:hAnsi="Garamond"/>
          <w:i/>
          <w:sz w:val="24"/>
          <w:szCs w:val="24"/>
        </w:rPr>
        <w:t>What it is:</w:t>
      </w:r>
      <w:r>
        <w:rPr>
          <w:rFonts w:ascii="Garamond" w:hAnsi="Garamond"/>
          <w:sz w:val="24"/>
          <w:szCs w:val="24"/>
        </w:rPr>
        <w:t xml:space="preserve"> An image or images that are digitally generated or altered using Photoshop, </w:t>
      </w:r>
      <w:proofErr w:type="spellStart"/>
      <w:r>
        <w:rPr>
          <w:rFonts w:ascii="Garamond" w:hAnsi="Garamond"/>
          <w:sz w:val="24"/>
          <w:szCs w:val="24"/>
        </w:rPr>
        <w:t>SumoPaint</w:t>
      </w:r>
      <w:proofErr w:type="spellEnd"/>
      <w:r>
        <w:rPr>
          <w:rFonts w:ascii="Garamond" w:hAnsi="Garamond"/>
          <w:sz w:val="24"/>
          <w:szCs w:val="24"/>
        </w:rPr>
        <w:t xml:space="preserve">, or another piece of graphic design software. Graphic design is often used for advertisements and public service announcements. Graphic designers frequently use image modification to invite their readers to think differently </w:t>
      </w:r>
      <w:r>
        <w:rPr>
          <w:rFonts w:ascii="Garamond" w:hAnsi="Garamond"/>
          <w:sz w:val="24"/>
          <w:szCs w:val="24"/>
        </w:rPr>
        <w:t>about a subject or issue.</w:t>
      </w:r>
    </w:p>
    <w:p w:rsidR="00260991" w:rsidRDefault="00260991" w:rsidP="00260991">
      <w:pPr>
        <w:rPr>
          <w:rFonts w:ascii="Garamond" w:hAnsi="Garamond"/>
          <w:sz w:val="24"/>
          <w:szCs w:val="24"/>
        </w:rPr>
      </w:pPr>
      <w:r>
        <w:rPr>
          <w:rFonts w:ascii="Garamond" w:hAnsi="Garamond"/>
          <w:sz w:val="24"/>
          <w:szCs w:val="24"/>
        </w:rPr>
        <w:t xml:space="preserve">Recommended Model Text: </w:t>
      </w:r>
      <w:hyperlink r:id="rId9" w:history="1">
        <w:r w:rsidRPr="00FE3EDD">
          <w:rPr>
            <w:rStyle w:val="Hyperlink"/>
            <w:rFonts w:ascii="Garamond" w:hAnsi="Garamond"/>
            <w:sz w:val="24"/>
            <w:szCs w:val="24"/>
          </w:rPr>
          <w:t>http://www.creativebloq.com/inspiration/print-ads-1233780</w:t>
        </w:r>
      </w:hyperlink>
      <w:r>
        <w:rPr>
          <w:rFonts w:ascii="Garamond" w:hAnsi="Garamond"/>
          <w:sz w:val="24"/>
          <w:szCs w:val="24"/>
        </w:rPr>
        <w:t xml:space="preserve"> </w:t>
      </w:r>
    </w:p>
    <w:p w:rsidR="0025783F" w:rsidRPr="00C26AA8" w:rsidRDefault="0025783F" w:rsidP="00D25A9E">
      <w:pPr>
        <w:rPr>
          <w:rFonts w:ascii="Garamond" w:hAnsi="Garamond"/>
          <w:sz w:val="24"/>
          <w:szCs w:val="24"/>
        </w:rPr>
      </w:pPr>
    </w:p>
    <w:p w:rsidR="000838E5" w:rsidRDefault="000838E5" w:rsidP="00260991">
      <w:pPr>
        <w:rPr>
          <w:rFonts w:ascii="Garamond" w:hAnsi="Garamond"/>
          <w:b/>
          <w:sz w:val="24"/>
          <w:szCs w:val="24"/>
        </w:rPr>
      </w:pPr>
      <w:r>
        <w:rPr>
          <w:rFonts w:ascii="Garamond" w:hAnsi="Garamond"/>
          <w:b/>
          <w:sz w:val="24"/>
          <w:szCs w:val="24"/>
        </w:rPr>
        <w:t>Prose</w:t>
      </w:r>
    </w:p>
    <w:p w:rsidR="000838E5" w:rsidRPr="000838E5" w:rsidRDefault="000838E5" w:rsidP="000838E5">
      <w:pPr>
        <w:rPr>
          <w:rFonts w:ascii="Garamond" w:hAnsi="Garamond"/>
          <w:sz w:val="24"/>
          <w:szCs w:val="24"/>
        </w:rPr>
      </w:pPr>
      <w:r>
        <w:rPr>
          <w:rFonts w:ascii="Garamond" w:hAnsi="Garamond"/>
          <w:sz w:val="24"/>
          <w:szCs w:val="24"/>
        </w:rPr>
        <w:t xml:space="preserve">After carefully considering the life of your subject, you create prose which will express a deep familiarity of the humanity and experiences of your selected hero.  You will craft </w:t>
      </w:r>
      <w:r w:rsidRPr="00AF3D28">
        <w:rPr>
          <w:rFonts w:ascii="Garamond" w:hAnsi="Garamond"/>
          <w:b/>
          <w:sz w:val="24"/>
          <w:szCs w:val="24"/>
        </w:rPr>
        <w:t>two</w:t>
      </w:r>
      <w:r>
        <w:rPr>
          <w:rFonts w:ascii="Garamond" w:hAnsi="Garamond"/>
          <w:sz w:val="24"/>
          <w:szCs w:val="24"/>
        </w:rPr>
        <w:t xml:space="preserve"> pieces of prose which</w:t>
      </w:r>
      <w:r w:rsidRPr="00C26AA8">
        <w:rPr>
          <w:rFonts w:ascii="Garamond" w:hAnsi="Garamond"/>
          <w:sz w:val="24"/>
          <w:szCs w:val="24"/>
        </w:rPr>
        <w:t xml:space="preserve"> will follow the rules and style of one of the following sub-genres:</w:t>
      </w:r>
    </w:p>
    <w:p w:rsidR="000838E5" w:rsidRPr="00260991" w:rsidRDefault="00260991" w:rsidP="000838E5">
      <w:pPr>
        <w:rPr>
          <w:rFonts w:ascii="Garamond" w:hAnsi="Garamond"/>
          <w:b/>
          <w:i/>
          <w:sz w:val="24"/>
          <w:szCs w:val="24"/>
        </w:rPr>
      </w:pPr>
      <w:r w:rsidRPr="00260991">
        <w:rPr>
          <w:rFonts w:ascii="Garamond" w:hAnsi="Garamond"/>
          <w:b/>
          <w:i/>
          <w:sz w:val="24"/>
          <w:szCs w:val="24"/>
        </w:rPr>
        <w:t xml:space="preserve">Option 1: </w:t>
      </w:r>
      <w:r w:rsidR="000838E5" w:rsidRPr="00260991">
        <w:rPr>
          <w:rFonts w:ascii="Garamond" w:hAnsi="Garamond"/>
          <w:b/>
          <w:i/>
          <w:sz w:val="24"/>
          <w:szCs w:val="24"/>
        </w:rPr>
        <w:t>Myth</w:t>
      </w:r>
    </w:p>
    <w:p w:rsidR="00343FD6" w:rsidRPr="00343FD6" w:rsidRDefault="000838E5" w:rsidP="000838E5">
      <w:pPr>
        <w:spacing w:after="0" w:line="240" w:lineRule="auto"/>
        <w:rPr>
          <w:rFonts w:ascii="Garamond" w:hAnsi="Garamond"/>
          <w:i/>
          <w:sz w:val="24"/>
          <w:szCs w:val="24"/>
        </w:rPr>
      </w:pPr>
      <w:r w:rsidRPr="00343FD6">
        <w:rPr>
          <w:rFonts w:ascii="Garamond" w:hAnsi="Garamond"/>
          <w:i/>
          <w:sz w:val="24"/>
          <w:szCs w:val="24"/>
        </w:rPr>
        <w:t xml:space="preserve">What it is: </w:t>
      </w:r>
    </w:p>
    <w:p w:rsidR="00343FD6" w:rsidRDefault="00343FD6" w:rsidP="000838E5">
      <w:pPr>
        <w:spacing w:after="0" w:line="240" w:lineRule="auto"/>
        <w:rPr>
          <w:rFonts w:ascii="Garamond" w:hAnsi="Garamond"/>
          <w:sz w:val="24"/>
          <w:szCs w:val="24"/>
        </w:rPr>
      </w:pPr>
    </w:p>
    <w:p w:rsidR="000838E5" w:rsidRDefault="000838E5" w:rsidP="000838E5">
      <w:pPr>
        <w:spacing w:after="0" w:line="240" w:lineRule="auto"/>
        <w:rPr>
          <w:rFonts w:ascii="Garamond" w:eastAsia="Times New Roman" w:hAnsi="Garamond" w:cs="Arial"/>
          <w:color w:val="222222"/>
          <w:sz w:val="24"/>
          <w:szCs w:val="24"/>
          <w:lang w:val="en"/>
        </w:rPr>
      </w:pPr>
      <w:r>
        <w:rPr>
          <w:rFonts w:ascii="Garamond" w:hAnsi="Garamond"/>
          <w:sz w:val="24"/>
          <w:szCs w:val="24"/>
        </w:rPr>
        <w:t xml:space="preserve">A myth is a story in which a hero is presented </w:t>
      </w:r>
      <w:r w:rsidRPr="000838E5">
        <w:rPr>
          <w:rFonts w:ascii="Garamond" w:hAnsi="Garamond"/>
          <w:sz w:val="24"/>
          <w:szCs w:val="24"/>
        </w:rPr>
        <w:t>as</w:t>
      </w:r>
      <w:r>
        <w:rPr>
          <w:rFonts w:ascii="Garamond" w:hAnsi="Garamond"/>
          <w:sz w:val="24"/>
          <w:szCs w:val="24"/>
        </w:rPr>
        <w:t xml:space="preserve"> </w:t>
      </w:r>
      <w:r w:rsidRPr="000838E5">
        <w:rPr>
          <w:rFonts w:ascii="Garamond" w:eastAsia="Times New Roman" w:hAnsi="Garamond" w:cs="Arial"/>
          <w:color w:val="222222"/>
          <w:sz w:val="24"/>
          <w:szCs w:val="24"/>
          <w:lang w:val="en"/>
        </w:rPr>
        <w:t xml:space="preserve">an exaggerated or idealized concept </w:t>
      </w:r>
      <w:r>
        <w:rPr>
          <w:rFonts w:ascii="Garamond" w:eastAsia="Times New Roman" w:hAnsi="Garamond" w:cs="Arial"/>
          <w:color w:val="222222"/>
          <w:sz w:val="24"/>
          <w:szCs w:val="24"/>
          <w:lang w:val="en"/>
        </w:rPr>
        <w:t>of him</w:t>
      </w:r>
      <w:r w:rsidRPr="000838E5">
        <w:rPr>
          <w:rFonts w:ascii="Garamond" w:eastAsia="Times New Roman" w:hAnsi="Garamond" w:cs="Arial"/>
          <w:color w:val="222222"/>
          <w:sz w:val="24"/>
          <w:szCs w:val="24"/>
          <w:lang w:val="en"/>
        </w:rPr>
        <w:t xml:space="preserve"> or herself.</w:t>
      </w:r>
    </w:p>
    <w:p w:rsidR="00F63AD1" w:rsidRDefault="00F63AD1" w:rsidP="000838E5">
      <w:pPr>
        <w:spacing w:after="0" w:line="240" w:lineRule="auto"/>
        <w:rPr>
          <w:rFonts w:ascii="Garamond" w:eastAsia="Times New Roman" w:hAnsi="Garamond" w:cs="Arial"/>
          <w:color w:val="222222"/>
          <w:sz w:val="24"/>
          <w:szCs w:val="24"/>
          <w:lang w:val="en"/>
        </w:rPr>
      </w:pPr>
    </w:p>
    <w:p w:rsidR="00F63AD1" w:rsidRDefault="00F63AD1" w:rsidP="000838E5">
      <w:pPr>
        <w:spacing w:after="0" w:line="240" w:lineRule="auto"/>
        <w:rPr>
          <w:rFonts w:ascii="Garamond" w:eastAsia="Times New Roman" w:hAnsi="Garamond" w:cs="Arial"/>
          <w:color w:val="222222"/>
          <w:sz w:val="24"/>
          <w:szCs w:val="24"/>
          <w:lang w:val="en"/>
        </w:rPr>
      </w:pPr>
      <w:r>
        <w:rPr>
          <w:rFonts w:ascii="Garamond" w:eastAsia="Times New Roman" w:hAnsi="Garamond" w:cs="Arial"/>
          <w:color w:val="222222"/>
          <w:sz w:val="24"/>
          <w:szCs w:val="24"/>
          <w:lang w:val="en"/>
        </w:rPr>
        <w:t xml:space="preserve">Select an event from the life of your hero and mythologize it.  Remember, myths are stories so be sure that your myth has a clear conflict and resolution.  You may use hyperbole, include intervention from a god or a god-like human, etc. </w:t>
      </w:r>
    </w:p>
    <w:p w:rsidR="004A54C5" w:rsidRDefault="004A54C5" w:rsidP="000838E5">
      <w:pPr>
        <w:spacing w:after="0" w:line="240" w:lineRule="auto"/>
        <w:rPr>
          <w:rFonts w:ascii="Garamond" w:eastAsia="Times New Roman" w:hAnsi="Garamond" w:cs="Arial"/>
          <w:color w:val="222222"/>
          <w:sz w:val="24"/>
          <w:szCs w:val="24"/>
          <w:lang w:val="en"/>
        </w:rPr>
      </w:pPr>
    </w:p>
    <w:p w:rsidR="004A54C5" w:rsidRDefault="004A54C5" w:rsidP="000838E5">
      <w:pPr>
        <w:spacing w:after="0" w:line="240" w:lineRule="auto"/>
        <w:rPr>
          <w:rFonts w:ascii="Garamond" w:eastAsia="Times New Roman" w:hAnsi="Garamond" w:cs="Arial"/>
          <w:color w:val="222222"/>
          <w:sz w:val="24"/>
          <w:szCs w:val="24"/>
          <w:lang w:val="en"/>
        </w:rPr>
      </w:pPr>
      <w:r w:rsidRPr="00343FD6">
        <w:rPr>
          <w:rFonts w:ascii="Garamond" w:hAnsi="Garamond"/>
          <w:i/>
          <w:sz w:val="24"/>
          <w:szCs w:val="24"/>
        </w:rPr>
        <w:t>Recommended Model Text</w:t>
      </w:r>
      <w:r>
        <w:rPr>
          <w:rFonts w:ascii="Garamond" w:hAnsi="Garamond"/>
          <w:i/>
          <w:sz w:val="24"/>
          <w:szCs w:val="24"/>
        </w:rPr>
        <w:t>s</w:t>
      </w:r>
      <w:r w:rsidRPr="00343FD6">
        <w:rPr>
          <w:rFonts w:ascii="Garamond" w:hAnsi="Garamond"/>
          <w:i/>
          <w:sz w:val="24"/>
          <w:szCs w:val="24"/>
        </w:rPr>
        <w:t>:</w:t>
      </w:r>
    </w:p>
    <w:p w:rsidR="00F63AD1" w:rsidRDefault="00F63AD1" w:rsidP="000838E5">
      <w:pPr>
        <w:spacing w:after="0" w:line="240" w:lineRule="auto"/>
        <w:rPr>
          <w:rFonts w:ascii="Garamond" w:eastAsia="Times New Roman" w:hAnsi="Garamond" w:cs="Arial"/>
          <w:color w:val="222222"/>
          <w:sz w:val="24"/>
          <w:szCs w:val="24"/>
          <w:lang w:val="en"/>
        </w:rPr>
      </w:pPr>
    </w:p>
    <w:p w:rsidR="004A54C5" w:rsidRPr="004A54C5" w:rsidRDefault="004A54C5" w:rsidP="000838E5">
      <w:pPr>
        <w:spacing w:after="0" w:line="240" w:lineRule="auto"/>
        <w:rPr>
          <w:rFonts w:ascii="Garamond" w:eastAsia="Times New Roman" w:hAnsi="Garamond" w:cs="Arial"/>
          <w:sz w:val="24"/>
          <w:szCs w:val="24"/>
          <w:lang w:val="en"/>
        </w:rPr>
      </w:pPr>
      <w:r w:rsidRPr="004A54C5">
        <w:rPr>
          <w:rFonts w:ascii="Garamond" w:hAnsi="Garamond"/>
          <w:sz w:val="24"/>
          <w:szCs w:val="24"/>
        </w:rPr>
        <w:t xml:space="preserve">“A Gift </w:t>
      </w:r>
      <w:proofErr w:type="gramStart"/>
      <w:r w:rsidRPr="004A54C5">
        <w:rPr>
          <w:rFonts w:ascii="Garamond" w:hAnsi="Garamond"/>
          <w:sz w:val="24"/>
          <w:szCs w:val="24"/>
        </w:rPr>
        <w:t>From</w:t>
      </w:r>
      <w:proofErr w:type="gramEnd"/>
      <w:r w:rsidRPr="004A54C5">
        <w:rPr>
          <w:rFonts w:ascii="Garamond" w:hAnsi="Garamond"/>
          <w:sz w:val="24"/>
          <w:szCs w:val="24"/>
        </w:rPr>
        <w:t xml:space="preserve"> Saint Nicholas,” retold by S. E. </w:t>
      </w:r>
      <w:proofErr w:type="spellStart"/>
      <w:r w:rsidRPr="004A54C5">
        <w:rPr>
          <w:rFonts w:ascii="Garamond" w:hAnsi="Garamond"/>
          <w:sz w:val="24"/>
          <w:szCs w:val="24"/>
        </w:rPr>
        <w:t>Scholsser</w:t>
      </w:r>
      <w:proofErr w:type="spellEnd"/>
      <w:r w:rsidRPr="004A54C5">
        <w:rPr>
          <w:rFonts w:ascii="Garamond" w:hAnsi="Garamond"/>
          <w:sz w:val="24"/>
          <w:szCs w:val="24"/>
        </w:rPr>
        <w:t>.</w:t>
      </w:r>
      <w:r>
        <w:rPr>
          <w:rFonts w:ascii="Garamond" w:hAnsi="Garamond"/>
          <w:sz w:val="24"/>
          <w:szCs w:val="24"/>
        </w:rPr>
        <w:t xml:space="preserve">  “Golem,” by David Wisniewski.</w:t>
      </w:r>
    </w:p>
    <w:p w:rsidR="004A54C5" w:rsidRDefault="004A54C5" w:rsidP="000838E5">
      <w:pPr>
        <w:spacing w:after="0" w:line="240" w:lineRule="auto"/>
        <w:rPr>
          <w:rFonts w:ascii="Garamond" w:eastAsia="Times New Roman" w:hAnsi="Garamond" w:cs="Arial"/>
          <w:color w:val="222222"/>
          <w:sz w:val="24"/>
          <w:szCs w:val="24"/>
          <w:lang w:val="en"/>
        </w:rPr>
      </w:pPr>
    </w:p>
    <w:p w:rsidR="00F63AD1" w:rsidRPr="00260991" w:rsidRDefault="00260991" w:rsidP="000838E5">
      <w:pPr>
        <w:spacing w:after="0" w:line="240" w:lineRule="auto"/>
        <w:rPr>
          <w:rFonts w:ascii="Garamond" w:eastAsia="Times New Roman" w:hAnsi="Garamond" w:cs="Arial"/>
          <w:b/>
          <w:i/>
          <w:color w:val="222222"/>
          <w:sz w:val="24"/>
          <w:szCs w:val="24"/>
          <w:lang w:val="en"/>
        </w:rPr>
      </w:pPr>
      <w:r w:rsidRPr="00260991">
        <w:rPr>
          <w:rFonts w:ascii="Garamond" w:eastAsia="Times New Roman" w:hAnsi="Garamond" w:cs="Arial"/>
          <w:b/>
          <w:i/>
          <w:color w:val="222222"/>
          <w:sz w:val="24"/>
          <w:szCs w:val="24"/>
          <w:lang w:val="en"/>
        </w:rPr>
        <w:t xml:space="preserve">Option 2: </w:t>
      </w:r>
      <w:r w:rsidR="00F63AD1" w:rsidRPr="00260991">
        <w:rPr>
          <w:rFonts w:ascii="Garamond" w:eastAsia="Times New Roman" w:hAnsi="Garamond" w:cs="Arial"/>
          <w:b/>
          <w:i/>
          <w:color w:val="222222"/>
          <w:sz w:val="24"/>
          <w:szCs w:val="24"/>
          <w:lang w:val="en"/>
        </w:rPr>
        <w:t>Newspaper Article</w:t>
      </w:r>
    </w:p>
    <w:p w:rsidR="00F63AD1" w:rsidRPr="00F63AD1" w:rsidRDefault="00F63AD1" w:rsidP="000838E5">
      <w:pPr>
        <w:spacing w:after="0" w:line="240" w:lineRule="auto"/>
        <w:rPr>
          <w:rFonts w:ascii="Garamond" w:eastAsia="Times New Roman" w:hAnsi="Garamond" w:cs="Arial"/>
          <w:color w:val="222222"/>
          <w:sz w:val="28"/>
          <w:szCs w:val="28"/>
          <w:lang w:val="en"/>
        </w:rPr>
      </w:pPr>
    </w:p>
    <w:p w:rsidR="00343FD6" w:rsidRPr="00343FD6" w:rsidRDefault="00F63AD1" w:rsidP="000838E5">
      <w:pPr>
        <w:spacing w:after="0" w:line="240" w:lineRule="auto"/>
        <w:rPr>
          <w:rFonts w:ascii="Garamond" w:eastAsia="Times New Roman" w:hAnsi="Garamond" w:cs="Arial"/>
          <w:i/>
          <w:color w:val="222222"/>
          <w:sz w:val="24"/>
          <w:szCs w:val="28"/>
          <w:lang w:val="en"/>
        </w:rPr>
      </w:pPr>
      <w:r w:rsidRPr="00343FD6">
        <w:rPr>
          <w:rFonts w:ascii="Garamond" w:eastAsia="Times New Roman" w:hAnsi="Garamond" w:cs="Arial"/>
          <w:i/>
          <w:color w:val="222222"/>
          <w:sz w:val="24"/>
          <w:szCs w:val="28"/>
          <w:lang w:val="en"/>
        </w:rPr>
        <w:t>What it is:</w:t>
      </w:r>
    </w:p>
    <w:p w:rsidR="00343FD6" w:rsidRDefault="00F63AD1" w:rsidP="000838E5">
      <w:pPr>
        <w:spacing w:after="0" w:line="240" w:lineRule="auto"/>
        <w:rPr>
          <w:rFonts w:ascii="Garamond" w:eastAsia="Times New Roman" w:hAnsi="Garamond" w:cs="Arial"/>
          <w:color w:val="222222"/>
          <w:sz w:val="24"/>
          <w:szCs w:val="28"/>
          <w:lang w:val="en"/>
        </w:rPr>
      </w:pPr>
      <w:r w:rsidRPr="00F63AD1">
        <w:rPr>
          <w:rFonts w:ascii="Garamond" w:eastAsia="Times New Roman" w:hAnsi="Garamond" w:cs="Arial"/>
          <w:color w:val="222222"/>
          <w:sz w:val="24"/>
          <w:szCs w:val="28"/>
          <w:lang w:val="en"/>
        </w:rPr>
        <w:t xml:space="preserve"> </w:t>
      </w:r>
    </w:p>
    <w:p w:rsidR="00AF3D28" w:rsidRDefault="00F63AD1" w:rsidP="000838E5">
      <w:pPr>
        <w:spacing w:after="0" w:line="240" w:lineRule="auto"/>
        <w:rPr>
          <w:rStyle w:val="oneclick-link"/>
          <w:rFonts w:ascii="Garamond" w:hAnsi="Garamond"/>
          <w:sz w:val="24"/>
          <w:szCs w:val="28"/>
        </w:rPr>
      </w:pPr>
      <w:r w:rsidRPr="00F63AD1">
        <w:rPr>
          <w:rFonts w:ascii="Garamond" w:eastAsia="Times New Roman" w:hAnsi="Garamond" w:cs="Arial"/>
          <w:color w:val="222222"/>
          <w:sz w:val="24"/>
          <w:szCs w:val="28"/>
          <w:lang w:val="en"/>
        </w:rPr>
        <w:t xml:space="preserve">An article is </w:t>
      </w:r>
      <w:r w:rsidRPr="00F63AD1">
        <w:rPr>
          <w:rStyle w:val="oneclick-link"/>
          <w:rFonts w:ascii="Garamond" w:hAnsi="Garamond"/>
          <w:sz w:val="24"/>
          <w:szCs w:val="28"/>
        </w:rPr>
        <w:t>a</w:t>
      </w:r>
      <w:r w:rsidRPr="00F63AD1">
        <w:rPr>
          <w:rFonts w:ascii="Garamond" w:hAnsi="Garamond"/>
          <w:sz w:val="24"/>
          <w:szCs w:val="28"/>
        </w:rPr>
        <w:t xml:space="preserve"> </w:t>
      </w:r>
      <w:r w:rsidRPr="00F63AD1">
        <w:rPr>
          <w:rStyle w:val="oneclick-link"/>
          <w:rFonts w:ascii="Garamond" w:hAnsi="Garamond"/>
          <w:sz w:val="24"/>
          <w:szCs w:val="28"/>
        </w:rPr>
        <w:t>written</w:t>
      </w:r>
      <w:r w:rsidRPr="00F63AD1">
        <w:rPr>
          <w:rFonts w:ascii="Garamond" w:hAnsi="Garamond"/>
          <w:sz w:val="24"/>
          <w:szCs w:val="28"/>
        </w:rPr>
        <w:t xml:space="preserve"> </w:t>
      </w:r>
      <w:r w:rsidRPr="00F63AD1">
        <w:rPr>
          <w:rStyle w:val="oneclick-link"/>
          <w:rFonts w:ascii="Garamond" w:hAnsi="Garamond"/>
          <w:sz w:val="24"/>
          <w:szCs w:val="28"/>
        </w:rPr>
        <w:t>composition</w:t>
      </w:r>
      <w:r w:rsidRPr="00F63AD1">
        <w:rPr>
          <w:rFonts w:ascii="Garamond" w:hAnsi="Garamond"/>
          <w:sz w:val="24"/>
          <w:szCs w:val="28"/>
        </w:rPr>
        <w:t xml:space="preserve"> </w:t>
      </w:r>
      <w:r w:rsidRPr="00F63AD1">
        <w:rPr>
          <w:rStyle w:val="oneclick-link"/>
          <w:rFonts w:ascii="Garamond" w:hAnsi="Garamond"/>
          <w:sz w:val="24"/>
          <w:szCs w:val="28"/>
        </w:rPr>
        <w:t>in</w:t>
      </w:r>
      <w:r w:rsidRPr="00F63AD1">
        <w:rPr>
          <w:rFonts w:ascii="Garamond" w:hAnsi="Garamond"/>
          <w:sz w:val="24"/>
          <w:szCs w:val="28"/>
        </w:rPr>
        <w:t xml:space="preserve"> </w:t>
      </w:r>
      <w:r w:rsidRPr="00F63AD1">
        <w:rPr>
          <w:rStyle w:val="oneclick-link"/>
          <w:rFonts w:ascii="Garamond" w:hAnsi="Garamond"/>
          <w:sz w:val="24"/>
          <w:szCs w:val="28"/>
        </w:rPr>
        <w:t>prose,</w:t>
      </w:r>
      <w:r w:rsidRPr="00F63AD1">
        <w:rPr>
          <w:rFonts w:ascii="Garamond" w:hAnsi="Garamond"/>
          <w:sz w:val="24"/>
          <w:szCs w:val="28"/>
        </w:rPr>
        <w:t xml:space="preserve"> </w:t>
      </w:r>
      <w:r w:rsidRPr="00F63AD1">
        <w:rPr>
          <w:rStyle w:val="oneclick-link"/>
          <w:rFonts w:ascii="Garamond" w:hAnsi="Garamond"/>
          <w:sz w:val="24"/>
          <w:szCs w:val="28"/>
        </w:rPr>
        <w:t>usually</w:t>
      </w:r>
      <w:r w:rsidRPr="00F63AD1">
        <w:rPr>
          <w:rFonts w:ascii="Garamond" w:hAnsi="Garamond"/>
          <w:sz w:val="24"/>
          <w:szCs w:val="28"/>
        </w:rPr>
        <w:t xml:space="preserve"> </w:t>
      </w:r>
      <w:r w:rsidRPr="00F63AD1">
        <w:rPr>
          <w:rStyle w:val="oneclick-link"/>
          <w:rFonts w:ascii="Garamond" w:hAnsi="Garamond"/>
          <w:sz w:val="24"/>
          <w:szCs w:val="28"/>
        </w:rPr>
        <w:t>nonfiction,</w:t>
      </w:r>
      <w:r w:rsidRPr="00F63AD1">
        <w:rPr>
          <w:rFonts w:ascii="Garamond" w:hAnsi="Garamond"/>
          <w:sz w:val="24"/>
          <w:szCs w:val="28"/>
        </w:rPr>
        <w:t xml:space="preserve"> </w:t>
      </w:r>
      <w:r w:rsidRPr="00F63AD1">
        <w:rPr>
          <w:rStyle w:val="oneclick-link"/>
          <w:rFonts w:ascii="Garamond" w:hAnsi="Garamond"/>
          <w:sz w:val="24"/>
          <w:szCs w:val="28"/>
        </w:rPr>
        <w:t>on</w:t>
      </w:r>
      <w:r w:rsidRPr="00F63AD1">
        <w:rPr>
          <w:rFonts w:ascii="Garamond" w:hAnsi="Garamond"/>
          <w:sz w:val="24"/>
          <w:szCs w:val="28"/>
        </w:rPr>
        <w:t xml:space="preserve"> </w:t>
      </w:r>
      <w:r w:rsidRPr="00F63AD1">
        <w:rPr>
          <w:rStyle w:val="oneclick-link"/>
          <w:rFonts w:ascii="Garamond" w:hAnsi="Garamond"/>
          <w:sz w:val="24"/>
          <w:szCs w:val="28"/>
        </w:rPr>
        <w:t>a</w:t>
      </w:r>
      <w:r w:rsidRPr="00F63AD1">
        <w:rPr>
          <w:rFonts w:ascii="Garamond" w:hAnsi="Garamond"/>
          <w:sz w:val="24"/>
          <w:szCs w:val="28"/>
        </w:rPr>
        <w:t xml:space="preserve"> </w:t>
      </w:r>
      <w:r w:rsidRPr="00F63AD1">
        <w:rPr>
          <w:rStyle w:val="oneclick-link"/>
          <w:rFonts w:ascii="Garamond" w:hAnsi="Garamond"/>
          <w:sz w:val="24"/>
          <w:szCs w:val="28"/>
        </w:rPr>
        <w:t>specific</w:t>
      </w:r>
      <w:r w:rsidRPr="00F63AD1">
        <w:rPr>
          <w:rFonts w:ascii="Garamond" w:hAnsi="Garamond"/>
          <w:sz w:val="24"/>
          <w:szCs w:val="28"/>
        </w:rPr>
        <w:t xml:space="preserve"> </w:t>
      </w:r>
      <w:r w:rsidRPr="00F63AD1">
        <w:rPr>
          <w:rStyle w:val="oneclick-link"/>
          <w:rFonts w:ascii="Garamond" w:hAnsi="Garamond"/>
          <w:sz w:val="24"/>
          <w:szCs w:val="28"/>
        </w:rPr>
        <w:t>topic,</w:t>
      </w:r>
      <w:r w:rsidRPr="00F63AD1">
        <w:rPr>
          <w:rFonts w:ascii="Garamond" w:hAnsi="Garamond"/>
          <w:sz w:val="24"/>
          <w:szCs w:val="28"/>
        </w:rPr>
        <w:t xml:space="preserve"> </w:t>
      </w:r>
      <w:r w:rsidRPr="00F63AD1">
        <w:rPr>
          <w:rStyle w:val="oneclick-link"/>
          <w:rFonts w:ascii="Garamond" w:hAnsi="Garamond"/>
          <w:sz w:val="24"/>
          <w:szCs w:val="28"/>
        </w:rPr>
        <w:t>forming</w:t>
      </w:r>
      <w:r w:rsidRPr="00F63AD1">
        <w:rPr>
          <w:rFonts w:ascii="Garamond" w:hAnsi="Garamond"/>
          <w:sz w:val="24"/>
          <w:szCs w:val="28"/>
        </w:rPr>
        <w:t xml:space="preserve"> </w:t>
      </w:r>
      <w:r w:rsidRPr="00F63AD1">
        <w:rPr>
          <w:rStyle w:val="oneclick-link"/>
          <w:rFonts w:ascii="Garamond" w:hAnsi="Garamond"/>
          <w:sz w:val="24"/>
          <w:szCs w:val="28"/>
        </w:rPr>
        <w:t>an</w:t>
      </w:r>
      <w:r w:rsidRPr="00F63AD1">
        <w:rPr>
          <w:rFonts w:ascii="Garamond" w:hAnsi="Garamond"/>
          <w:sz w:val="24"/>
          <w:szCs w:val="28"/>
        </w:rPr>
        <w:t xml:space="preserve"> </w:t>
      </w:r>
      <w:r w:rsidRPr="00F63AD1">
        <w:rPr>
          <w:rStyle w:val="oneclick-link"/>
          <w:rFonts w:ascii="Garamond" w:hAnsi="Garamond"/>
          <w:sz w:val="24"/>
          <w:szCs w:val="28"/>
        </w:rPr>
        <w:t>independent</w:t>
      </w:r>
      <w:r w:rsidRPr="00F63AD1">
        <w:rPr>
          <w:rFonts w:ascii="Garamond" w:hAnsi="Garamond"/>
          <w:sz w:val="24"/>
          <w:szCs w:val="28"/>
        </w:rPr>
        <w:t xml:space="preserve"> </w:t>
      </w:r>
      <w:r w:rsidRPr="00F63AD1">
        <w:rPr>
          <w:rStyle w:val="oneclick-link"/>
          <w:rFonts w:ascii="Garamond" w:hAnsi="Garamond"/>
          <w:sz w:val="24"/>
          <w:szCs w:val="28"/>
        </w:rPr>
        <w:t>part</w:t>
      </w:r>
      <w:r w:rsidRPr="00F63AD1">
        <w:rPr>
          <w:rFonts w:ascii="Garamond" w:hAnsi="Garamond"/>
          <w:sz w:val="24"/>
          <w:szCs w:val="28"/>
        </w:rPr>
        <w:t xml:space="preserve"> </w:t>
      </w:r>
      <w:r w:rsidRPr="00F63AD1">
        <w:rPr>
          <w:rStyle w:val="oneclick-link"/>
          <w:rFonts w:ascii="Garamond" w:hAnsi="Garamond"/>
          <w:sz w:val="24"/>
          <w:szCs w:val="28"/>
        </w:rPr>
        <w:t>of</w:t>
      </w:r>
      <w:r w:rsidRPr="00F63AD1">
        <w:rPr>
          <w:rFonts w:ascii="Garamond" w:hAnsi="Garamond"/>
          <w:sz w:val="24"/>
          <w:szCs w:val="28"/>
        </w:rPr>
        <w:t xml:space="preserve"> </w:t>
      </w:r>
      <w:r w:rsidRPr="00F63AD1">
        <w:rPr>
          <w:rStyle w:val="oneclick-link"/>
          <w:rFonts w:ascii="Garamond" w:hAnsi="Garamond"/>
          <w:sz w:val="24"/>
          <w:szCs w:val="28"/>
        </w:rPr>
        <w:t>newspaper.</w:t>
      </w:r>
      <w:r w:rsidR="00AF3D28">
        <w:rPr>
          <w:rStyle w:val="oneclick-link"/>
          <w:rFonts w:ascii="Garamond" w:hAnsi="Garamond"/>
          <w:sz w:val="24"/>
          <w:szCs w:val="28"/>
        </w:rPr>
        <w:t xml:space="preserve"> The formatting/conventions of an article requires the following elements: </w:t>
      </w:r>
    </w:p>
    <w:p w:rsidR="00AF3D28" w:rsidRDefault="00AF3D28" w:rsidP="000838E5">
      <w:pPr>
        <w:spacing w:after="0" w:line="240" w:lineRule="auto"/>
        <w:rPr>
          <w:rStyle w:val="oneclick-link"/>
          <w:rFonts w:ascii="Garamond" w:hAnsi="Garamond"/>
          <w:sz w:val="24"/>
          <w:szCs w:val="28"/>
        </w:rPr>
      </w:pPr>
    </w:p>
    <w:p w:rsidR="00AF3D28" w:rsidRPr="00260991" w:rsidRDefault="00AF3D28" w:rsidP="00260991">
      <w:pPr>
        <w:pStyle w:val="ListParagraph"/>
        <w:numPr>
          <w:ilvl w:val="0"/>
          <w:numId w:val="5"/>
        </w:numPr>
        <w:spacing w:after="0" w:line="240" w:lineRule="auto"/>
        <w:rPr>
          <w:rStyle w:val="oneclick-link"/>
          <w:rFonts w:ascii="Garamond" w:hAnsi="Garamond"/>
          <w:sz w:val="24"/>
          <w:szCs w:val="28"/>
        </w:rPr>
      </w:pPr>
      <w:r w:rsidRPr="00260991">
        <w:rPr>
          <w:rStyle w:val="oneclick-link"/>
          <w:rFonts w:ascii="Garamond" w:hAnsi="Garamond"/>
          <w:sz w:val="24"/>
          <w:szCs w:val="28"/>
        </w:rPr>
        <w:t>A headline</w:t>
      </w:r>
    </w:p>
    <w:p w:rsidR="00260991" w:rsidRPr="00260991" w:rsidRDefault="00260991" w:rsidP="00260991">
      <w:pPr>
        <w:pStyle w:val="ListParagraph"/>
        <w:numPr>
          <w:ilvl w:val="0"/>
          <w:numId w:val="5"/>
        </w:numPr>
        <w:spacing w:after="0" w:line="240" w:lineRule="auto"/>
        <w:rPr>
          <w:rStyle w:val="oneclick-link"/>
          <w:rFonts w:ascii="Garamond" w:hAnsi="Garamond"/>
          <w:sz w:val="24"/>
          <w:szCs w:val="28"/>
        </w:rPr>
      </w:pPr>
      <w:r w:rsidRPr="00260991">
        <w:rPr>
          <w:rStyle w:val="oneclick-link"/>
          <w:rFonts w:ascii="Garamond" w:hAnsi="Garamond"/>
          <w:sz w:val="24"/>
          <w:szCs w:val="28"/>
        </w:rPr>
        <w:t>A</w:t>
      </w:r>
      <w:r w:rsidR="00AF3D28" w:rsidRPr="00260991">
        <w:rPr>
          <w:rStyle w:val="oneclick-link"/>
          <w:rFonts w:ascii="Garamond" w:hAnsi="Garamond"/>
          <w:sz w:val="24"/>
          <w:szCs w:val="28"/>
        </w:rPr>
        <w:t xml:space="preserve"> by-line</w:t>
      </w:r>
    </w:p>
    <w:p w:rsidR="00AF3D28" w:rsidRPr="00260991" w:rsidRDefault="00AF3D28" w:rsidP="00260991">
      <w:pPr>
        <w:pStyle w:val="ListParagraph"/>
        <w:numPr>
          <w:ilvl w:val="0"/>
          <w:numId w:val="5"/>
        </w:numPr>
        <w:spacing w:after="0" w:line="240" w:lineRule="auto"/>
        <w:rPr>
          <w:rStyle w:val="oneclick-link"/>
          <w:rFonts w:ascii="Garamond" w:hAnsi="Garamond"/>
          <w:sz w:val="24"/>
          <w:szCs w:val="28"/>
        </w:rPr>
      </w:pPr>
      <w:r w:rsidRPr="00260991">
        <w:rPr>
          <w:rStyle w:val="oneclick-link"/>
          <w:rFonts w:ascii="Garamond" w:hAnsi="Garamond"/>
          <w:sz w:val="24"/>
          <w:szCs w:val="28"/>
        </w:rPr>
        <w:t xml:space="preserve">Quotes spoken by an expert or an eye-witness </w:t>
      </w:r>
    </w:p>
    <w:p w:rsidR="00AF3D28" w:rsidRPr="00260991" w:rsidRDefault="00AF3D28" w:rsidP="00AF3D28">
      <w:pPr>
        <w:pStyle w:val="ListParagraph"/>
        <w:numPr>
          <w:ilvl w:val="0"/>
          <w:numId w:val="5"/>
        </w:numPr>
        <w:spacing w:after="0" w:line="240" w:lineRule="auto"/>
        <w:rPr>
          <w:rStyle w:val="oneclick-link"/>
          <w:rFonts w:ascii="Garamond" w:hAnsi="Garamond"/>
          <w:sz w:val="24"/>
          <w:szCs w:val="28"/>
        </w:rPr>
      </w:pPr>
      <w:r w:rsidRPr="00260991">
        <w:rPr>
          <w:rStyle w:val="oneclick-link"/>
          <w:rFonts w:ascii="Garamond" w:hAnsi="Garamond"/>
          <w:sz w:val="24"/>
          <w:szCs w:val="28"/>
        </w:rPr>
        <w:t>A conclusive statement which summarizes or definitively explains the significance of the article</w:t>
      </w:r>
    </w:p>
    <w:p w:rsidR="00F63AD1" w:rsidRDefault="00F63AD1" w:rsidP="000838E5">
      <w:pPr>
        <w:spacing w:after="0" w:line="240" w:lineRule="auto"/>
        <w:rPr>
          <w:rStyle w:val="oneclick-link"/>
          <w:rFonts w:ascii="Garamond" w:hAnsi="Garamond"/>
          <w:sz w:val="24"/>
          <w:szCs w:val="28"/>
        </w:rPr>
      </w:pPr>
    </w:p>
    <w:p w:rsidR="000838E5" w:rsidRDefault="00F63AD1" w:rsidP="00CF36B8">
      <w:pPr>
        <w:spacing w:after="0" w:line="240" w:lineRule="auto"/>
        <w:rPr>
          <w:rFonts w:ascii="Garamond" w:eastAsia="Times New Roman" w:hAnsi="Garamond" w:cs="Arial"/>
          <w:color w:val="222222"/>
          <w:sz w:val="24"/>
          <w:szCs w:val="28"/>
          <w:lang w:val="en"/>
        </w:rPr>
      </w:pPr>
      <w:r>
        <w:rPr>
          <w:rStyle w:val="oneclick-link"/>
          <w:rFonts w:ascii="Garamond" w:hAnsi="Garamond"/>
          <w:sz w:val="24"/>
          <w:szCs w:val="28"/>
        </w:rPr>
        <w:t>Select a head-line worthy moment of your subject</w:t>
      </w:r>
      <w:r w:rsidR="004F2BAE">
        <w:rPr>
          <w:rStyle w:val="oneclick-link"/>
          <w:rFonts w:ascii="Garamond" w:hAnsi="Garamond"/>
          <w:sz w:val="24"/>
          <w:szCs w:val="28"/>
        </w:rPr>
        <w:t>’</w:t>
      </w:r>
      <w:r>
        <w:rPr>
          <w:rStyle w:val="oneclick-link"/>
          <w:rFonts w:ascii="Garamond" w:hAnsi="Garamond"/>
          <w:sz w:val="24"/>
          <w:szCs w:val="28"/>
        </w:rPr>
        <w:t xml:space="preserve">s life and create an informative article which explains </w:t>
      </w:r>
      <w:r w:rsidR="00AF3D28">
        <w:rPr>
          <w:rStyle w:val="oneclick-link"/>
          <w:rFonts w:ascii="Garamond" w:hAnsi="Garamond"/>
          <w:sz w:val="24"/>
          <w:szCs w:val="28"/>
        </w:rPr>
        <w:t xml:space="preserve">some of </w:t>
      </w:r>
      <w:r>
        <w:rPr>
          <w:rStyle w:val="oneclick-link"/>
          <w:rFonts w:ascii="Garamond" w:hAnsi="Garamond"/>
          <w:sz w:val="24"/>
          <w:szCs w:val="28"/>
        </w:rPr>
        <w:t>the essential elements of the event (who was there, when did it occur, what was accomplished</w:t>
      </w:r>
      <w:r w:rsidR="00AF3D28">
        <w:rPr>
          <w:rStyle w:val="oneclick-link"/>
          <w:rFonts w:ascii="Garamond" w:hAnsi="Garamond"/>
          <w:sz w:val="24"/>
          <w:szCs w:val="28"/>
        </w:rPr>
        <w:t>/what was the reaction of those who spectated</w:t>
      </w:r>
      <w:r>
        <w:rPr>
          <w:rStyle w:val="oneclick-link"/>
          <w:rFonts w:ascii="Garamond" w:hAnsi="Garamond"/>
          <w:sz w:val="24"/>
          <w:szCs w:val="28"/>
        </w:rPr>
        <w:t>, where did it occur, and why</w:t>
      </w:r>
      <w:r w:rsidR="00AF3D28">
        <w:rPr>
          <w:rStyle w:val="oneclick-link"/>
          <w:rFonts w:ascii="Garamond" w:hAnsi="Garamond"/>
          <w:sz w:val="24"/>
          <w:szCs w:val="28"/>
        </w:rPr>
        <w:t xml:space="preserve"> is</w:t>
      </w:r>
      <w:r>
        <w:rPr>
          <w:rStyle w:val="oneclick-link"/>
          <w:rFonts w:ascii="Garamond" w:hAnsi="Garamond"/>
          <w:sz w:val="24"/>
          <w:szCs w:val="28"/>
        </w:rPr>
        <w:t xml:space="preserve"> this event significant</w:t>
      </w:r>
      <w:r w:rsidR="00AF3D28">
        <w:rPr>
          <w:rStyle w:val="oneclick-link"/>
          <w:rFonts w:ascii="Garamond" w:hAnsi="Garamond"/>
          <w:sz w:val="24"/>
          <w:szCs w:val="28"/>
        </w:rPr>
        <w:t>.</w:t>
      </w:r>
      <w:r>
        <w:rPr>
          <w:rStyle w:val="oneclick-link"/>
          <w:rFonts w:ascii="Garamond" w:hAnsi="Garamond"/>
          <w:sz w:val="24"/>
          <w:szCs w:val="28"/>
        </w:rPr>
        <w:t>)</w:t>
      </w:r>
      <w:r w:rsidR="00AF3D28">
        <w:rPr>
          <w:rStyle w:val="oneclick-link"/>
          <w:rFonts w:ascii="Garamond" w:hAnsi="Garamond"/>
          <w:sz w:val="24"/>
          <w:szCs w:val="28"/>
        </w:rPr>
        <w:t xml:space="preserve"> The tone of your article should be professional as well as informative.  </w:t>
      </w:r>
    </w:p>
    <w:p w:rsidR="00CF36B8" w:rsidRPr="00CF36B8" w:rsidRDefault="00CF36B8" w:rsidP="00CF36B8">
      <w:pPr>
        <w:spacing w:after="0" w:line="240" w:lineRule="auto"/>
        <w:rPr>
          <w:rFonts w:ascii="Garamond" w:eastAsia="Times New Roman" w:hAnsi="Garamond" w:cs="Arial"/>
          <w:color w:val="222222"/>
          <w:sz w:val="24"/>
          <w:szCs w:val="28"/>
          <w:lang w:val="en"/>
        </w:rPr>
      </w:pPr>
    </w:p>
    <w:p w:rsidR="00F3362A" w:rsidRPr="00343FD6" w:rsidRDefault="00F3362A" w:rsidP="00F3362A">
      <w:pPr>
        <w:rPr>
          <w:rFonts w:ascii="Garamond" w:hAnsi="Garamond"/>
          <w:i/>
          <w:sz w:val="24"/>
          <w:szCs w:val="24"/>
        </w:rPr>
      </w:pPr>
      <w:r w:rsidRPr="00343FD6">
        <w:rPr>
          <w:rFonts w:ascii="Garamond" w:hAnsi="Garamond"/>
          <w:i/>
          <w:sz w:val="24"/>
          <w:szCs w:val="24"/>
        </w:rPr>
        <w:t>Recommended Model Text:</w:t>
      </w:r>
    </w:p>
    <w:p w:rsidR="006830A9" w:rsidRDefault="00F3362A" w:rsidP="000838E5">
      <w:pPr>
        <w:rPr>
          <w:rFonts w:ascii="Garamond" w:hAnsi="Garamond"/>
          <w:sz w:val="24"/>
          <w:szCs w:val="24"/>
        </w:rPr>
      </w:pPr>
      <w:r>
        <w:rPr>
          <w:rFonts w:ascii="Garamond" w:hAnsi="Garamond"/>
          <w:sz w:val="24"/>
          <w:szCs w:val="24"/>
        </w:rPr>
        <w:t>“</w:t>
      </w:r>
      <w:r w:rsidRPr="00F3362A">
        <w:rPr>
          <w:rFonts w:ascii="Garamond" w:hAnsi="Garamond"/>
          <w:sz w:val="24"/>
          <w:szCs w:val="24"/>
        </w:rPr>
        <w:t>The Privacy Debate</w:t>
      </w:r>
      <w:r>
        <w:rPr>
          <w:rFonts w:ascii="Garamond" w:hAnsi="Garamond"/>
          <w:sz w:val="24"/>
          <w:szCs w:val="24"/>
        </w:rPr>
        <w:t>,”</w:t>
      </w:r>
      <w:r w:rsidRPr="00F3362A">
        <w:rPr>
          <w:rFonts w:ascii="Garamond" w:hAnsi="Garamond"/>
          <w:sz w:val="24"/>
          <w:szCs w:val="24"/>
        </w:rPr>
        <w:t xml:space="preserve"> page 688-690 in the Literature text book.</w:t>
      </w:r>
      <w:r>
        <w:rPr>
          <w:rFonts w:ascii="Garamond" w:hAnsi="Garamond"/>
          <w:sz w:val="24"/>
          <w:szCs w:val="24"/>
        </w:rPr>
        <w:t xml:space="preserve">  Also check out NYTimes.com.</w:t>
      </w:r>
    </w:p>
    <w:p w:rsidR="00AF3D28" w:rsidRPr="00260991" w:rsidRDefault="00260991" w:rsidP="000838E5">
      <w:pPr>
        <w:rPr>
          <w:rFonts w:ascii="Garamond" w:hAnsi="Garamond"/>
          <w:b/>
          <w:i/>
          <w:sz w:val="24"/>
          <w:szCs w:val="24"/>
        </w:rPr>
      </w:pPr>
      <w:r w:rsidRPr="00260991">
        <w:rPr>
          <w:rFonts w:ascii="Garamond" w:hAnsi="Garamond"/>
          <w:b/>
          <w:i/>
          <w:sz w:val="24"/>
          <w:szCs w:val="24"/>
        </w:rPr>
        <w:t xml:space="preserve">Option 3: </w:t>
      </w:r>
      <w:r w:rsidR="00AF3D28" w:rsidRPr="00260991">
        <w:rPr>
          <w:rFonts w:ascii="Garamond" w:hAnsi="Garamond"/>
          <w:b/>
          <w:i/>
          <w:sz w:val="24"/>
          <w:szCs w:val="24"/>
        </w:rPr>
        <w:t>Script</w:t>
      </w:r>
    </w:p>
    <w:p w:rsidR="00343FD6" w:rsidRPr="00343FD6" w:rsidRDefault="00343FD6" w:rsidP="006830A9">
      <w:pPr>
        <w:spacing w:after="0" w:line="240" w:lineRule="auto"/>
        <w:rPr>
          <w:rFonts w:ascii="Garamond" w:hAnsi="Garamond" w:cs="Arial"/>
          <w:i/>
          <w:color w:val="222222"/>
          <w:sz w:val="24"/>
          <w:szCs w:val="24"/>
          <w:lang w:val="en"/>
        </w:rPr>
      </w:pPr>
      <w:r>
        <w:rPr>
          <w:rFonts w:ascii="Garamond" w:hAnsi="Garamond"/>
          <w:i/>
          <w:sz w:val="24"/>
          <w:szCs w:val="24"/>
        </w:rPr>
        <w:t>What it is:</w:t>
      </w:r>
      <w:r w:rsidR="006830A9" w:rsidRPr="00343FD6">
        <w:rPr>
          <w:rFonts w:ascii="Garamond" w:hAnsi="Garamond" w:cs="Arial"/>
          <w:i/>
          <w:color w:val="222222"/>
          <w:sz w:val="24"/>
          <w:szCs w:val="24"/>
          <w:lang w:val="en"/>
        </w:rPr>
        <w:t xml:space="preserve"> </w:t>
      </w:r>
    </w:p>
    <w:p w:rsidR="00343FD6" w:rsidRDefault="00343FD6" w:rsidP="006830A9">
      <w:pPr>
        <w:spacing w:after="0" w:line="240" w:lineRule="auto"/>
        <w:rPr>
          <w:rFonts w:ascii="Garamond" w:hAnsi="Garamond" w:cs="Arial"/>
          <w:color w:val="222222"/>
          <w:sz w:val="24"/>
          <w:szCs w:val="24"/>
          <w:lang w:val="en"/>
        </w:rPr>
      </w:pPr>
    </w:p>
    <w:p w:rsidR="006830A9" w:rsidRDefault="006830A9" w:rsidP="006830A9">
      <w:pPr>
        <w:spacing w:after="0" w:line="240" w:lineRule="auto"/>
        <w:rPr>
          <w:rFonts w:ascii="Garamond" w:eastAsia="Times New Roman" w:hAnsi="Garamond" w:cs="Arial"/>
          <w:color w:val="222222"/>
          <w:sz w:val="24"/>
          <w:szCs w:val="24"/>
          <w:lang w:val="en"/>
        </w:rPr>
      </w:pPr>
      <w:r>
        <w:rPr>
          <w:rFonts w:ascii="Garamond" w:hAnsi="Garamond" w:cs="Arial"/>
          <w:color w:val="222222"/>
          <w:sz w:val="24"/>
          <w:szCs w:val="24"/>
          <w:lang w:val="en"/>
        </w:rPr>
        <w:t xml:space="preserve">A script is </w:t>
      </w:r>
      <w:r w:rsidRPr="006830A9">
        <w:rPr>
          <w:rFonts w:ascii="Garamond" w:eastAsia="Times New Roman" w:hAnsi="Garamond" w:cs="Arial"/>
          <w:color w:val="222222"/>
          <w:sz w:val="24"/>
          <w:szCs w:val="24"/>
          <w:lang w:val="en"/>
        </w:rPr>
        <w:t>the written text of a play, movie, or broadcast</w:t>
      </w:r>
      <w:r>
        <w:rPr>
          <w:rFonts w:ascii="Garamond" w:eastAsia="Times New Roman" w:hAnsi="Garamond" w:cs="Arial"/>
          <w:color w:val="222222"/>
          <w:sz w:val="24"/>
          <w:szCs w:val="24"/>
          <w:lang w:val="en"/>
        </w:rPr>
        <w:t>.</w:t>
      </w:r>
    </w:p>
    <w:p w:rsidR="006830A9" w:rsidRDefault="006830A9" w:rsidP="006830A9">
      <w:pPr>
        <w:spacing w:after="0" w:line="240" w:lineRule="auto"/>
        <w:rPr>
          <w:rFonts w:ascii="Garamond" w:eastAsia="Times New Roman" w:hAnsi="Garamond" w:cs="Arial"/>
          <w:color w:val="222222"/>
          <w:sz w:val="24"/>
          <w:szCs w:val="24"/>
          <w:lang w:val="en"/>
        </w:rPr>
      </w:pPr>
    </w:p>
    <w:p w:rsidR="006830A9" w:rsidRDefault="006830A9" w:rsidP="006830A9">
      <w:pPr>
        <w:spacing w:after="0" w:line="240" w:lineRule="auto"/>
        <w:rPr>
          <w:rStyle w:val="oneclick-link"/>
          <w:rFonts w:ascii="Garamond" w:hAnsi="Garamond"/>
          <w:sz w:val="24"/>
          <w:szCs w:val="28"/>
        </w:rPr>
      </w:pPr>
      <w:r>
        <w:rPr>
          <w:rStyle w:val="oneclick-link"/>
          <w:rFonts w:ascii="Garamond" w:hAnsi="Garamond"/>
          <w:sz w:val="24"/>
          <w:szCs w:val="28"/>
        </w:rPr>
        <w:t xml:space="preserve">The formatting/conventions of a script requires the following elements: </w:t>
      </w:r>
    </w:p>
    <w:p w:rsidR="006830A9" w:rsidRDefault="006830A9" w:rsidP="006830A9">
      <w:pPr>
        <w:spacing w:after="0" w:line="240" w:lineRule="auto"/>
        <w:rPr>
          <w:rStyle w:val="oneclick-link"/>
          <w:rFonts w:ascii="Garamond" w:hAnsi="Garamond"/>
          <w:sz w:val="24"/>
          <w:szCs w:val="28"/>
        </w:rPr>
      </w:pPr>
    </w:p>
    <w:p w:rsidR="006830A9" w:rsidRDefault="006830A9" w:rsidP="006830A9">
      <w:pPr>
        <w:spacing w:after="0" w:line="240" w:lineRule="auto"/>
        <w:rPr>
          <w:rStyle w:val="oneclick-link"/>
          <w:rFonts w:ascii="Garamond" w:hAnsi="Garamond"/>
          <w:sz w:val="24"/>
          <w:szCs w:val="28"/>
        </w:rPr>
      </w:pPr>
      <w:r w:rsidRPr="00AF3D28">
        <w:rPr>
          <w:rStyle w:val="oneclick-link"/>
          <w:rFonts w:ascii="Garamond" w:hAnsi="Garamond"/>
          <w:sz w:val="24"/>
          <w:szCs w:val="28"/>
        </w:rPr>
        <w:t>A</w:t>
      </w:r>
      <w:r>
        <w:rPr>
          <w:rStyle w:val="oneclick-link"/>
          <w:rFonts w:ascii="Garamond" w:hAnsi="Garamond"/>
          <w:sz w:val="24"/>
          <w:szCs w:val="28"/>
        </w:rPr>
        <w:t xml:space="preserve">n opening scene description typed in italics.  This description should inform the reader of the time and place of the scene as well as which characters will be introduced in the scene.  The author should also include any pertinent information which will allow the scene to make sense to the reader.  </w:t>
      </w:r>
    </w:p>
    <w:p w:rsidR="006830A9" w:rsidRPr="00260991" w:rsidRDefault="006830A9" w:rsidP="00260991">
      <w:pPr>
        <w:pStyle w:val="ListParagraph"/>
        <w:numPr>
          <w:ilvl w:val="0"/>
          <w:numId w:val="6"/>
        </w:numPr>
        <w:spacing w:after="0" w:line="240" w:lineRule="auto"/>
        <w:rPr>
          <w:rStyle w:val="oneclick-link"/>
          <w:rFonts w:ascii="Garamond" w:hAnsi="Garamond"/>
          <w:sz w:val="24"/>
          <w:szCs w:val="28"/>
        </w:rPr>
      </w:pPr>
      <w:r w:rsidRPr="00260991">
        <w:rPr>
          <w:rStyle w:val="oneclick-link"/>
          <w:rFonts w:ascii="Garamond" w:hAnsi="Garamond"/>
          <w:sz w:val="24"/>
          <w:szCs w:val="28"/>
        </w:rPr>
        <w:t>Character names preceding their dialogue</w:t>
      </w:r>
    </w:p>
    <w:p w:rsidR="006830A9" w:rsidRPr="00260991" w:rsidRDefault="006830A9" w:rsidP="00260991">
      <w:pPr>
        <w:pStyle w:val="ListParagraph"/>
        <w:numPr>
          <w:ilvl w:val="0"/>
          <w:numId w:val="6"/>
        </w:numPr>
        <w:spacing w:after="0" w:line="240" w:lineRule="auto"/>
        <w:rPr>
          <w:rStyle w:val="oneclick-link"/>
          <w:rFonts w:ascii="Garamond" w:hAnsi="Garamond"/>
          <w:sz w:val="24"/>
          <w:szCs w:val="28"/>
        </w:rPr>
      </w:pPr>
      <w:r w:rsidRPr="00260991">
        <w:rPr>
          <w:rStyle w:val="oneclick-link"/>
          <w:rFonts w:ascii="Garamond" w:hAnsi="Garamond"/>
          <w:sz w:val="24"/>
          <w:szCs w:val="28"/>
        </w:rPr>
        <w:t xml:space="preserve">Character directions, such as descriptions of their facial expressions or tone of voice should be written in parenthesis.  </w:t>
      </w:r>
    </w:p>
    <w:p w:rsidR="006830A9" w:rsidRPr="00260991" w:rsidRDefault="006830A9" w:rsidP="00260991">
      <w:pPr>
        <w:pStyle w:val="ListParagraph"/>
        <w:numPr>
          <w:ilvl w:val="0"/>
          <w:numId w:val="6"/>
        </w:numPr>
        <w:spacing w:after="0" w:line="240" w:lineRule="auto"/>
        <w:rPr>
          <w:rStyle w:val="oneclick-link"/>
          <w:rFonts w:ascii="Garamond" w:hAnsi="Garamond"/>
          <w:sz w:val="24"/>
          <w:szCs w:val="28"/>
        </w:rPr>
      </w:pPr>
      <w:r w:rsidRPr="00260991">
        <w:rPr>
          <w:rStyle w:val="oneclick-link"/>
          <w:rFonts w:ascii="Garamond" w:hAnsi="Garamond"/>
          <w:sz w:val="24"/>
          <w:szCs w:val="28"/>
        </w:rPr>
        <w:t xml:space="preserve">Stage directions which explain when a character moves should be written under the dialogue in a separate line.  </w:t>
      </w:r>
    </w:p>
    <w:p w:rsidR="006830A9" w:rsidRDefault="006830A9" w:rsidP="006830A9">
      <w:pPr>
        <w:spacing w:after="0" w:line="240" w:lineRule="auto"/>
        <w:rPr>
          <w:rStyle w:val="oneclick-link"/>
          <w:rFonts w:ascii="Garamond" w:hAnsi="Garamond"/>
          <w:sz w:val="24"/>
          <w:szCs w:val="28"/>
        </w:rPr>
      </w:pPr>
    </w:p>
    <w:p w:rsidR="006830A9" w:rsidRDefault="006830A9" w:rsidP="006830A9">
      <w:pPr>
        <w:spacing w:after="0" w:line="240" w:lineRule="auto"/>
        <w:rPr>
          <w:rStyle w:val="oneclick-link"/>
          <w:rFonts w:ascii="Garamond" w:hAnsi="Garamond"/>
          <w:sz w:val="24"/>
          <w:szCs w:val="28"/>
        </w:rPr>
      </w:pPr>
      <w:r>
        <w:rPr>
          <w:rStyle w:val="oneclick-link"/>
          <w:rFonts w:ascii="Garamond" w:hAnsi="Garamond"/>
          <w:sz w:val="24"/>
          <w:szCs w:val="28"/>
        </w:rPr>
        <w:t xml:space="preserve">Select a moment in your </w:t>
      </w:r>
      <w:r w:rsidR="002221E6">
        <w:rPr>
          <w:rStyle w:val="oneclick-link"/>
          <w:rFonts w:ascii="Garamond" w:hAnsi="Garamond"/>
          <w:sz w:val="24"/>
          <w:szCs w:val="28"/>
        </w:rPr>
        <w:t>hero’s</w:t>
      </w:r>
      <w:r>
        <w:rPr>
          <w:rStyle w:val="oneclick-link"/>
          <w:rFonts w:ascii="Garamond" w:hAnsi="Garamond"/>
          <w:sz w:val="24"/>
          <w:szCs w:val="28"/>
        </w:rPr>
        <w:t xml:space="preserve"> life which would be interesting to dramatize.  This scene should provide insight into your hero’s character as well as highlight their tone and diction.  The scene should solve a problem, provide insight into a personal relationship, explain</w:t>
      </w:r>
      <w:r w:rsidR="002221E6">
        <w:rPr>
          <w:rStyle w:val="oneclick-link"/>
          <w:rFonts w:ascii="Garamond" w:hAnsi="Garamond"/>
          <w:sz w:val="24"/>
          <w:szCs w:val="28"/>
        </w:rPr>
        <w:t xml:space="preserve"> the</w:t>
      </w:r>
      <w:r>
        <w:rPr>
          <w:rStyle w:val="oneclick-link"/>
          <w:rFonts w:ascii="Garamond" w:hAnsi="Garamond"/>
          <w:sz w:val="24"/>
          <w:szCs w:val="28"/>
        </w:rPr>
        <w:t xml:space="preserve"> her</w:t>
      </w:r>
      <w:r w:rsidR="002221E6">
        <w:rPr>
          <w:rStyle w:val="oneclick-link"/>
          <w:rFonts w:ascii="Garamond" w:hAnsi="Garamond"/>
          <w:sz w:val="24"/>
          <w:szCs w:val="28"/>
        </w:rPr>
        <w:t>o’</w:t>
      </w:r>
      <w:r>
        <w:rPr>
          <w:rStyle w:val="oneclick-link"/>
          <w:rFonts w:ascii="Garamond" w:hAnsi="Garamond"/>
          <w:sz w:val="24"/>
          <w:szCs w:val="28"/>
        </w:rPr>
        <w:t xml:space="preserve">s fears, joys, concerns, </w:t>
      </w:r>
      <w:proofErr w:type="spellStart"/>
      <w:r>
        <w:rPr>
          <w:rStyle w:val="oneclick-link"/>
          <w:rFonts w:ascii="Garamond" w:hAnsi="Garamond"/>
          <w:sz w:val="24"/>
          <w:szCs w:val="28"/>
        </w:rPr>
        <w:t>etc</w:t>
      </w:r>
      <w:proofErr w:type="spellEnd"/>
      <w:r>
        <w:rPr>
          <w:rStyle w:val="oneclick-link"/>
          <w:rFonts w:ascii="Garamond" w:hAnsi="Garamond"/>
          <w:sz w:val="24"/>
          <w:szCs w:val="28"/>
        </w:rPr>
        <w:t xml:space="preserve">, or explain a key moment in the hero’s life.  </w:t>
      </w:r>
    </w:p>
    <w:p w:rsidR="00343FD6" w:rsidRDefault="00343FD6" w:rsidP="006830A9">
      <w:pPr>
        <w:spacing w:after="0" w:line="240" w:lineRule="auto"/>
        <w:rPr>
          <w:rStyle w:val="oneclick-link"/>
          <w:rFonts w:ascii="Garamond" w:hAnsi="Garamond"/>
          <w:sz w:val="24"/>
          <w:szCs w:val="28"/>
        </w:rPr>
      </w:pPr>
    </w:p>
    <w:p w:rsidR="00260991" w:rsidRPr="00CF36B8" w:rsidRDefault="00343FD6" w:rsidP="00CF36B8">
      <w:pPr>
        <w:rPr>
          <w:rStyle w:val="oneclick-link"/>
          <w:rFonts w:ascii="Garamond" w:hAnsi="Garamond"/>
          <w:i/>
          <w:sz w:val="24"/>
          <w:szCs w:val="24"/>
        </w:rPr>
      </w:pPr>
      <w:r w:rsidRPr="00343FD6">
        <w:rPr>
          <w:rFonts w:ascii="Garamond" w:hAnsi="Garamond"/>
          <w:i/>
          <w:sz w:val="24"/>
          <w:szCs w:val="24"/>
        </w:rPr>
        <w:t>Recommended Model Text:</w:t>
      </w:r>
      <w:r w:rsidR="00CF36B8">
        <w:rPr>
          <w:rFonts w:ascii="Garamond" w:hAnsi="Garamond"/>
          <w:i/>
          <w:sz w:val="24"/>
          <w:szCs w:val="24"/>
        </w:rPr>
        <w:t xml:space="preserve"> </w:t>
      </w:r>
      <w:bookmarkStart w:id="0" w:name="_GoBack"/>
      <w:bookmarkEnd w:id="0"/>
      <w:r>
        <w:rPr>
          <w:rStyle w:val="oneclick-link"/>
          <w:rFonts w:ascii="Garamond" w:hAnsi="Garamond"/>
          <w:sz w:val="24"/>
          <w:szCs w:val="28"/>
        </w:rPr>
        <w:t xml:space="preserve">Scene 1 from </w:t>
      </w:r>
      <w:r w:rsidRPr="00343FD6">
        <w:rPr>
          <w:rStyle w:val="oneclick-link"/>
          <w:rFonts w:ascii="Garamond" w:hAnsi="Garamond"/>
          <w:i/>
          <w:sz w:val="24"/>
          <w:szCs w:val="28"/>
        </w:rPr>
        <w:t xml:space="preserve">Mozart and </w:t>
      </w:r>
      <w:proofErr w:type="spellStart"/>
      <w:r w:rsidRPr="00343FD6">
        <w:rPr>
          <w:rStyle w:val="oneclick-link"/>
          <w:rFonts w:ascii="Garamond" w:hAnsi="Garamond"/>
          <w:i/>
          <w:sz w:val="24"/>
          <w:szCs w:val="28"/>
        </w:rPr>
        <w:t>Salieri</w:t>
      </w:r>
      <w:proofErr w:type="spellEnd"/>
      <w:r>
        <w:rPr>
          <w:rStyle w:val="oneclick-link"/>
          <w:rFonts w:ascii="Garamond" w:hAnsi="Garamond"/>
          <w:sz w:val="24"/>
          <w:szCs w:val="28"/>
        </w:rPr>
        <w:t xml:space="preserve"> by Alexander Pushkin</w:t>
      </w:r>
    </w:p>
    <w:p w:rsidR="00260991" w:rsidRDefault="00260991" w:rsidP="00260991">
      <w:pPr>
        <w:spacing w:after="0" w:line="240" w:lineRule="auto"/>
        <w:rPr>
          <w:rFonts w:ascii="Garamond" w:hAnsi="Garamond"/>
          <w:i/>
          <w:sz w:val="24"/>
          <w:szCs w:val="24"/>
        </w:rPr>
      </w:pPr>
    </w:p>
    <w:p w:rsidR="007F215B" w:rsidRPr="00260991" w:rsidRDefault="00260991" w:rsidP="00260991">
      <w:pPr>
        <w:spacing w:after="0" w:line="240" w:lineRule="auto"/>
        <w:rPr>
          <w:rFonts w:ascii="Garamond" w:hAnsi="Garamond"/>
          <w:b/>
          <w:i/>
          <w:sz w:val="24"/>
          <w:szCs w:val="24"/>
        </w:rPr>
      </w:pPr>
      <w:r w:rsidRPr="00260991">
        <w:rPr>
          <w:rFonts w:ascii="Garamond" w:hAnsi="Garamond"/>
          <w:b/>
          <w:i/>
          <w:sz w:val="24"/>
          <w:szCs w:val="24"/>
        </w:rPr>
        <w:t>Option 4: Third-Person Narrative S</w:t>
      </w:r>
      <w:r w:rsidR="007F215B" w:rsidRPr="00260991">
        <w:rPr>
          <w:rFonts w:ascii="Garamond" w:hAnsi="Garamond"/>
          <w:b/>
          <w:i/>
          <w:sz w:val="24"/>
          <w:szCs w:val="24"/>
        </w:rPr>
        <w:t xml:space="preserve">cene </w:t>
      </w:r>
    </w:p>
    <w:p w:rsidR="00260991" w:rsidRPr="00260991" w:rsidRDefault="00260991" w:rsidP="00260991">
      <w:pPr>
        <w:spacing w:after="0" w:line="240" w:lineRule="auto"/>
        <w:rPr>
          <w:rFonts w:ascii="Garamond" w:hAnsi="Garamond"/>
          <w:sz w:val="24"/>
          <w:szCs w:val="28"/>
        </w:rPr>
      </w:pPr>
    </w:p>
    <w:p w:rsidR="007F215B" w:rsidRDefault="007F215B" w:rsidP="007F215B">
      <w:pPr>
        <w:spacing w:after="0" w:line="240" w:lineRule="auto"/>
        <w:rPr>
          <w:rFonts w:ascii="Garamond" w:hAnsi="Garamond" w:cs="Arial"/>
          <w:i/>
          <w:color w:val="222222"/>
          <w:sz w:val="24"/>
          <w:szCs w:val="24"/>
          <w:lang w:val="en"/>
        </w:rPr>
      </w:pPr>
      <w:r>
        <w:rPr>
          <w:rFonts w:ascii="Garamond" w:hAnsi="Garamond"/>
          <w:i/>
          <w:sz w:val="24"/>
          <w:szCs w:val="24"/>
        </w:rPr>
        <w:t>What it is:</w:t>
      </w:r>
      <w:r w:rsidRPr="00343FD6">
        <w:rPr>
          <w:rFonts w:ascii="Garamond" w:hAnsi="Garamond" w:cs="Arial"/>
          <w:i/>
          <w:color w:val="222222"/>
          <w:sz w:val="24"/>
          <w:szCs w:val="24"/>
          <w:lang w:val="en"/>
        </w:rPr>
        <w:t xml:space="preserve"> </w:t>
      </w:r>
    </w:p>
    <w:p w:rsidR="00422365" w:rsidRDefault="00422365" w:rsidP="007F215B">
      <w:pPr>
        <w:spacing w:after="0" w:line="240" w:lineRule="auto"/>
        <w:rPr>
          <w:rFonts w:ascii="Garamond" w:hAnsi="Garamond" w:cs="Arial"/>
          <w:i/>
          <w:color w:val="222222"/>
          <w:sz w:val="24"/>
          <w:szCs w:val="24"/>
          <w:lang w:val="en"/>
        </w:rPr>
      </w:pPr>
    </w:p>
    <w:p w:rsidR="00422365" w:rsidRDefault="00422365" w:rsidP="007F215B">
      <w:pPr>
        <w:spacing w:after="0" w:line="240" w:lineRule="auto"/>
        <w:rPr>
          <w:rFonts w:ascii="Garamond" w:hAnsi="Garamond" w:cs="Arial"/>
          <w:color w:val="222222"/>
          <w:sz w:val="24"/>
          <w:szCs w:val="24"/>
          <w:lang w:val="en"/>
        </w:rPr>
      </w:pPr>
      <w:r>
        <w:rPr>
          <w:rFonts w:ascii="Garamond" w:hAnsi="Garamond" w:cs="Arial"/>
          <w:color w:val="222222"/>
          <w:sz w:val="24"/>
          <w:szCs w:val="24"/>
          <w:lang w:val="en"/>
        </w:rPr>
        <w:t>A narrative scene is a story that takes in one short scene, like a one-act play.  Take an interesting scene from the life of your research subject, and craft it into a narrative in the 3</w:t>
      </w:r>
      <w:r w:rsidRPr="00422365">
        <w:rPr>
          <w:rFonts w:ascii="Garamond" w:hAnsi="Garamond" w:cs="Arial"/>
          <w:color w:val="222222"/>
          <w:sz w:val="24"/>
          <w:szCs w:val="24"/>
          <w:vertAlign w:val="superscript"/>
          <w:lang w:val="en"/>
        </w:rPr>
        <w:t>rd</w:t>
      </w:r>
      <w:r>
        <w:rPr>
          <w:rFonts w:ascii="Garamond" w:hAnsi="Garamond" w:cs="Arial"/>
          <w:color w:val="222222"/>
          <w:sz w:val="24"/>
          <w:szCs w:val="24"/>
          <w:lang w:val="en"/>
        </w:rPr>
        <w:t xml:space="preserve"> person.  Remember to use dialogue to develop your characters.</w:t>
      </w:r>
    </w:p>
    <w:p w:rsidR="00422365" w:rsidRPr="00422365" w:rsidRDefault="00422365" w:rsidP="007F215B">
      <w:pPr>
        <w:spacing w:after="0" w:line="240" w:lineRule="auto"/>
        <w:rPr>
          <w:rFonts w:ascii="Garamond" w:hAnsi="Garamond" w:cs="Arial"/>
          <w:color w:val="222222"/>
          <w:sz w:val="24"/>
          <w:szCs w:val="24"/>
          <w:lang w:val="en"/>
        </w:rPr>
      </w:pPr>
    </w:p>
    <w:p w:rsidR="00422365" w:rsidRPr="00CF36B8" w:rsidRDefault="007F215B" w:rsidP="007F215B">
      <w:pPr>
        <w:rPr>
          <w:rFonts w:ascii="Garamond" w:hAnsi="Garamond"/>
          <w:i/>
          <w:sz w:val="24"/>
          <w:szCs w:val="24"/>
        </w:rPr>
      </w:pPr>
      <w:r w:rsidRPr="00343FD6">
        <w:rPr>
          <w:rFonts w:ascii="Garamond" w:hAnsi="Garamond"/>
          <w:i/>
          <w:sz w:val="24"/>
          <w:szCs w:val="24"/>
        </w:rPr>
        <w:t>Recommended Model Text:</w:t>
      </w:r>
      <w:r w:rsidR="00CF36B8">
        <w:rPr>
          <w:rFonts w:ascii="Garamond" w:hAnsi="Garamond"/>
          <w:i/>
          <w:sz w:val="24"/>
          <w:szCs w:val="24"/>
        </w:rPr>
        <w:t xml:space="preserve"> </w:t>
      </w:r>
      <w:r w:rsidR="00422365">
        <w:rPr>
          <w:rFonts w:ascii="Garamond" w:hAnsi="Garamond"/>
          <w:sz w:val="24"/>
          <w:szCs w:val="24"/>
        </w:rPr>
        <w:t>“A Clean, Well-Lighted Place” by Ernest Hemingway</w:t>
      </w:r>
    </w:p>
    <w:p w:rsidR="007F215B" w:rsidRPr="00260991" w:rsidRDefault="00260991" w:rsidP="007F215B">
      <w:pPr>
        <w:rPr>
          <w:rFonts w:ascii="Garamond" w:hAnsi="Garamond"/>
          <w:b/>
          <w:i/>
          <w:sz w:val="24"/>
          <w:szCs w:val="24"/>
        </w:rPr>
      </w:pPr>
      <w:r w:rsidRPr="00260991">
        <w:rPr>
          <w:rFonts w:ascii="Garamond" w:hAnsi="Garamond"/>
          <w:b/>
          <w:i/>
          <w:sz w:val="24"/>
          <w:szCs w:val="24"/>
        </w:rPr>
        <w:t>Option 5: First-Person Memoir</w:t>
      </w:r>
    </w:p>
    <w:p w:rsidR="007F215B" w:rsidRDefault="007F215B" w:rsidP="00422365">
      <w:pPr>
        <w:spacing w:after="0" w:line="240" w:lineRule="auto"/>
        <w:rPr>
          <w:rFonts w:ascii="Garamond" w:hAnsi="Garamond" w:cs="Arial"/>
          <w:i/>
          <w:color w:val="222222"/>
          <w:sz w:val="24"/>
          <w:szCs w:val="24"/>
          <w:lang w:val="en"/>
        </w:rPr>
      </w:pPr>
      <w:r>
        <w:rPr>
          <w:rFonts w:ascii="Garamond" w:hAnsi="Garamond"/>
          <w:i/>
          <w:sz w:val="24"/>
          <w:szCs w:val="24"/>
        </w:rPr>
        <w:t>What it is:</w:t>
      </w:r>
      <w:r w:rsidRPr="00343FD6">
        <w:rPr>
          <w:rFonts w:ascii="Garamond" w:hAnsi="Garamond" w:cs="Arial"/>
          <w:i/>
          <w:color w:val="222222"/>
          <w:sz w:val="24"/>
          <w:szCs w:val="24"/>
          <w:lang w:val="en"/>
        </w:rPr>
        <w:t xml:space="preserve"> </w:t>
      </w:r>
    </w:p>
    <w:p w:rsidR="00422365" w:rsidRPr="00422365" w:rsidRDefault="00422365" w:rsidP="00422365">
      <w:pPr>
        <w:spacing w:after="0" w:line="240" w:lineRule="auto"/>
        <w:rPr>
          <w:rFonts w:ascii="Garamond" w:hAnsi="Garamond" w:cs="Arial"/>
          <w:i/>
          <w:color w:val="222222"/>
          <w:sz w:val="24"/>
          <w:szCs w:val="24"/>
          <w:lang w:val="en"/>
        </w:rPr>
      </w:pPr>
    </w:p>
    <w:p w:rsidR="00422365" w:rsidRDefault="00422365" w:rsidP="00422365">
      <w:pPr>
        <w:spacing w:after="0" w:line="240" w:lineRule="auto"/>
        <w:rPr>
          <w:rFonts w:ascii="Garamond" w:hAnsi="Garamond" w:cs="Arial"/>
          <w:color w:val="222222"/>
          <w:sz w:val="24"/>
          <w:szCs w:val="24"/>
          <w:lang w:val="en"/>
        </w:rPr>
      </w:pPr>
      <w:r>
        <w:rPr>
          <w:rFonts w:ascii="Garamond" w:hAnsi="Garamond" w:cs="Arial"/>
          <w:color w:val="222222"/>
          <w:sz w:val="24"/>
          <w:szCs w:val="24"/>
          <w:lang w:val="en"/>
        </w:rPr>
        <w:t>A narrative scene is a story that takes in one short scene, like a one-act play.  Take an interesting scene from the life of your research subject, and craft it into a narrative in the 1</w:t>
      </w:r>
      <w:r w:rsidRPr="00422365">
        <w:rPr>
          <w:rFonts w:ascii="Garamond" w:hAnsi="Garamond" w:cs="Arial"/>
          <w:color w:val="222222"/>
          <w:sz w:val="24"/>
          <w:szCs w:val="24"/>
          <w:vertAlign w:val="superscript"/>
          <w:lang w:val="en"/>
        </w:rPr>
        <w:t>st</w:t>
      </w:r>
      <w:r>
        <w:rPr>
          <w:rFonts w:ascii="Garamond" w:hAnsi="Garamond" w:cs="Arial"/>
          <w:color w:val="222222"/>
          <w:sz w:val="24"/>
          <w:szCs w:val="24"/>
          <w:lang w:val="en"/>
        </w:rPr>
        <w:t xml:space="preserve"> person.  You will need to imagine the voice of your character, and you will need to maintain this voice throughout the piece.</w:t>
      </w:r>
    </w:p>
    <w:p w:rsidR="00422365" w:rsidRPr="00422365" w:rsidRDefault="00422365" w:rsidP="007F215B">
      <w:pPr>
        <w:rPr>
          <w:rFonts w:ascii="Garamond" w:hAnsi="Garamond"/>
          <w:sz w:val="24"/>
          <w:szCs w:val="24"/>
        </w:rPr>
      </w:pPr>
    </w:p>
    <w:p w:rsidR="00AF3D28" w:rsidRPr="00CF36B8" w:rsidRDefault="007F215B" w:rsidP="000838E5">
      <w:pPr>
        <w:rPr>
          <w:rFonts w:ascii="Garamond" w:hAnsi="Garamond"/>
          <w:i/>
          <w:sz w:val="24"/>
          <w:szCs w:val="24"/>
        </w:rPr>
      </w:pPr>
      <w:r w:rsidRPr="00343FD6">
        <w:rPr>
          <w:rFonts w:ascii="Garamond" w:hAnsi="Garamond"/>
          <w:i/>
          <w:sz w:val="24"/>
          <w:szCs w:val="24"/>
        </w:rPr>
        <w:t>Recommended Model Text:</w:t>
      </w:r>
      <w:r w:rsidR="00CF36B8">
        <w:rPr>
          <w:rFonts w:ascii="Garamond" w:hAnsi="Garamond"/>
          <w:i/>
          <w:sz w:val="24"/>
          <w:szCs w:val="24"/>
        </w:rPr>
        <w:t xml:space="preserve"> </w:t>
      </w:r>
      <w:r w:rsidR="006806F5">
        <w:rPr>
          <w:rStyle w:val="oneclick-link"/>
          <w:rFonts w:ascii="Garamond" w:hAnsi="Garamond"/>
          <w:sz w:val="24"/>
          <w:szCs w:val="28"/>
        </w:rPr>
        <w:t xml:space="preserve">Pages 3-5 of </w:t>
      </w:r>
      <w:proofErr w:type="gramStart"/>
      <w:r w:rsidR="006806F5" w:rsidRPr="006806F5">
        <w:rPr>
          <w:rStyle w:val="oneclick-link"/>
          <w:rFonts w:ascii="Garamond" w:hAnsi="Garamond"/>
          <w:i/>
          <w:sz w:val="24"/>
          <w:szCs w:val="28"/>
        </w:rPr>
        <w:t>The</w:t>
      </w:r>
      <w:proofErr w:type="gramEnd"/>
      <w:r w:rsidR="006806F5" w:rsidRPr="006806F5">
        <w:rPr>
          <w:rStyle w:val="oneclick-link"/>
          <w:rFonts w:ascii="Garamond" w:hAnsi="Garamond"/>
          <w:i/>
          <w:sz w:val="24"/>
          <w:szCs w:val="28"/>
        </w:rPr>
        <w:t xml:space="preserve"> Glass Castle </w:t>
      </w:r>
      <w:r w:rsidR="006806F5">
        <w:rPr>
          <w:rStyle w:val="oneclick-link"/>
          <w:rFonts w:ascii="Garamond" w:hAnsi="Garamond"/>
          <w:sz w:val="24"/>
          <w:szCs w:val="28"/>
        </w:rPr>
        <w:t>by Jeannette Walls</w:t>
      </w:r>
    </w:p>
    <w:sectPr w:rsidR="00AF3D28" w:rsidRPr="00CF36B8" w:rsidSect="0026099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CB22A2"/>
    <w:multiLevelType w:val="multilevel"/>
    <w:tmpl w:val="B45CCA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8D157CF"/>
    <w:multiLevelType w:val="multilevel"/>
    <w:tmpl w:val="F092D4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26064D3"/>
    <w:multiLevelType w:val="hybridMultilevel"/>
    <w:tmpl w:val="7E6A4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A121F3D"/>
    <w:multiLevelType w:val="hybridMultilevel"/>
    <w:tmpl w:val="53B49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44B377A"/>
    <w:multiLevelType w:val="hybridMultilevel"/>
    <w:tmpl w:val="B98A8128"/>
    <w:lvl w:ilvl="0" w:tplc="919CBC20">
      <w:start w:val="6"/>
      <w:numFmt w:val="bullet"/>
      <w:lvlText w:val="-"/>
      <w:lvlJc w:val="left"/>
      <w:pPr>
        <w:ind w:left="720" w:hanging="360"/>
      </w:pPr>
      <w:rPr>
        <w:rFonts w:ascii="Garamond" w:eastAsiaTheme="minorHAnsi" w:hAnsi="Garamond"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16381A"/>
    <w:multiLevelType w:val="multilevel"/>
    <w:tmpl w:val="F348A9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4"/>
  </w:num>
  <w:num w:numId="3">
    <w:abstractNumId w:val="5"/>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57F4"/>
    <w:rsid w:val="000838E5"/>
    <w:rsid w:val="00104794"/>
    <w:rsid w:val="002221E6"/>
    <w:rsid w:val="002520C5"/>
    <w:rsid w:val="0025783F"/>
    <w:rsid w:val="00260991"/>
    <w:rsid w:val="00334692"/>
    <w:rsid w:val="00343FD6"/>
    <w:rsid w:val="00422365"/>
    <w:rsid w:val="00464BE2"/>
    <w:rsid w:val="004A54C5"/>
    <w:rsid w:val="004B0428"/>
    <w:rsid w:val="004B5E6B"/>
    <w:rsid w:val="004F2BAE"/>
    <w:rsid w:val="005C6E1A"/>
    <w:rsid w:val="006806F5"/>
    <w:rsid w:val="006830A9"/>
    <w:rsid w:val="00741224"/>
    <w:rsid w:val="007F215B"/>
    <w:rsid w:val="0082607A"/>
    <w:rsid w:val="0083587A"/>
    <w:rsid w:val="00AC57F4"/>
    <w:rsid w:val="00AD2C61"/>
    <w:rsid w:val="00AF3D28"/>
    <w:rsid w:val="00C26AA8"/>
    <w:rsid w:val="00CF36B8"/>
    <w:rsid w:val="00D25A9E"/>
    <w:rsid w:val="00ED04F2"/>
    <w:rsid w:val="00F3362A"/>
    <w:rsid w:val="00F63AD1"/>
    <w:rsid w:val="00FA22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E858DD-1759-424A-B441-02C4395B3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neclick-link">
    <w:name w:val="oneclick-link"/>
    <w:basedOn w:val="DefaultParagraphFont"/>
    <w:rsid w:val="00F63AD1"/>
  </w:style>
  <w:style w:type="paragraph" w:styleId="ListParagraph">
    <w:name w:val="List Paragraph"/>
    <w:basedOn w:val="Normal"/>
    <w:uiPriority w:val="34"/>
    <w:qFormat/>
    <w:rsid w:val="00AF3D28"/>
    <w:pPr>
      <w:ind w:left="720"/>
      <w:contextualSpacing/>
    </w:pPr>
  </w:style>
  <w:style w:type="character" w:customStyle="1" w:styleId="tgc">
    <w:name w:val="_tgc"/>
    <w:basedOn w:val="DefaultParagraphFont"/>
    <w:rsid w:val="00ED04F2"/>
  </w:style>
  <w:style w:type="character" w:customStyle="1" w:styleId="apple-converted-space">
    <w:name w:val="apple-converted-space"/>
    <w:basedOn w:val="DefaultParagraphFont"/>
    <w:rsid w:val="00ED04F2"/>
  </w:style>
  <w:style w:type="character" w:styleId="Hyperlink">
    <w:name w:val="Hyperlink"/>
    <w:basedOn w:val="DefaultParagraphFont"/>
    <w:uiPriority w:val="99"/>
    <w:unhideWhenUsed/>
    <w:rsid w:val="0026099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2111143">
      <w:bodyDiv w:val="1"/>
      <w:marLeft w:val="0"/>
      <w:marRight w:val="0"/>
      <w:marTop w:val="0"/>
      <w:marBottom w:val="0"/>
      <w:divBdr>
        <w:top w:val="none" w:sz="0" w:space="0" w:color="auto"/>
        <w:left w:val="none" w:sz="0" w:space="0" w:color="auto"/>
        <w:bottom w:val="none" w:sz="0" w:space="0" w:color="auto"/>
        <w:right w:val="none" w:sz="0" w:space="0" w:color="auto"/>
      </w:divBdr>
      <w:divsChild>
        <w:div w:id="1304892735">
          <w:marLeft w:val="0"/>
          <w:marRight w:val="0"/>
          <w:marTop w:val="0"/>
          <w:marBottom w:val="0"/>
          <w:divBdr>
            <w:top w:val="none" w:sz="0" w:space="0" w:color="auto"/>
            <w:left w:val="none" w:sz="0" w:space="0" w:color="auto"/>
            <w:bottom w:val="none" w:sz="0" w:space="0" w:color="auto"/>
            <w:right w:val="none" w:sz="0" w:space="0" w:color="auto"/>
          </w:divBdr>
          <w:divsChild>
            <w:div w:id="364720397">
              <w:marLeft w:val="0"/>
              <w:marRight w:val="0"/>
              <w:marTop w:val="0"/>
              <w:marBottom w:val="0"/>
              <w:divBdr>
                <w:top w:val="none" w:sz="0" w:space="0" w:color="auto"/>
                <w:left w:val="none" w:sz="0" w:space="0" w:color="auto"/>
                <w:bottom w:val="none" w:sz="0" w:space="0" w:color="auto"/>
                <w:right w:val="none" w:sz="0" w:space="0" w:color="auto"/>
              </w:divBdr>
              <w:divsChild>
                <w:div w:id="1673025593">
                  <w:marLeft w:val="0"/>
                  <w:marRight w:val="0"/>
                  <w:marTop w:val="0"/>
                  <w:marBottom w:val="0"/>
                  <w:divBdr>
                    <w:top w:val="none" w:sz="0" w:space="0" w:color="auto"/>
                    <w:left w:val="none" w:sz="0" w:space="0" w:color="auto"/>
                    <w:bottom w:val="none" w:sz="0" w:space="0" w:color="auto"/>
                    <w:right w:val="none" w:sz="0" w:space="0" w:color="auto"/>
                  </w:divBdr>
                  <w:divsChild>
                    <w:div w:id="1811247852">
                      <w:marLeft w:val="0"/>
                      <w:marRight w:val="0"/>
                      <w:marTop w:val="45"/>
                      <w:marBottom w:val="0"/>
                      <w:divBdr>
                        <w:top w:val="none" w:sz="0" w:space="0" w:color="auto"/>
                        <w:left w:val="none" w:sz="0" w:space="0" w:color="auto"/>
                        <w:bottom w:val="none" w:sz="0" w:space="0" w:color="auto"/>
                        <w:right w:val="none" w:sz="0" w:space="0" w:color="auto"/>
                      </w:divBdr>
                      <w:divsChild>
                        <w:div w:id="895120708">
                          <w:marLeft w:val="0"/>
                          <w:marRight w:val="0"/>
                          <w:marTop w:val="0"/>
                          <w:marBottom w:val="0"/>
                          <w:divBdr>
                            <w:top w:val="none" w:sz="0" w:space="0" w:color="auto"/>
                            <w:left w:val="none" w:sz="0" w:space="0" w:color="auto"/>
                            <w:bottom w:val="none" w:sz="0" w:space="0" w:color="auto"/>
                            <w:right w:val="none" w:sz="0" w:space="0" w:color="auto"/>
                          </w:divBdr>
                          <w:divsChild>
                            <w:div w:id="206990835">
                              <w:marLeft w:val="2070"/>
                              <w:marRight w:val="3810"/>
                              <w:marTop w:val="0"/>
                              <w:marBottom w:val="0"/>
                              <w:divBdr>
                                <w:top w:val="none" w:sz="0" w:space="0" w:color="auto"/>
                                <w:left w:val="none" w:sz="0" w:space="0" w:color="auto"/>
                                <w:bottom w:val="none" w:sz="0" w:space="0" w:color="auto"/>
                                <w:right w:val="none" w:sz="0" w:space="0" w:color="auto"/>
                              </w:divBdr>
                              <w:divsChild>
                                <w:div w:id="1929535982">
                                  <w:marLeft w:val="0"/>
                                  <w:marRight w:val="0"/>
                                  <w:marTop w:val="0"/>
                                  <w:marBottom w:val="0"/>
                                  <w:divBdr>
                                    <w:top w:val="none" w:sz="0" w:space="0" w:color="auto"/>
                                    <w:left w:val="none" w:sz="0" w:space="0" w:color="auto"/>
                                    <w:bottom w:val="none" w:sz="0" w:space="0" w:color="auto"/>
                                    <w:right w:val="none" w:sz="0" w:space="0" w:color="auto"/>
                                  </w:divBdr>
                                  <w:divsChild>
                                    <w:div w:id="649289591">
                                      <w:marLeft w:val="0"/>
                                      <w:marRight w:val="0"/>
                                      <w:marTop w:val="0"/>
                                      <w:marBottom w:val="0"/>
                                      <w:divBdr>
                                        <w:top w:val="none" w:sz="0" w:space="0" w:color="auto"/>
                                        <w:left w:val="none" w:sz="0" w:space="0" w:color="auto"/>
                                        <w:bottom w:val="none" w:sz="0" w:space="0" w:color="auto"/>
                                        <w:right w:val="none" w:sz="0" w:space="0" w:color="auto"/>
                                      </w:divBdr>
                                      <w:divsChild>
                                        <w:div w:id="598831727">
                                          <w:marLeft w:val="0"/>
                                          <w:marRight w:val="0"/>
                                          <w:marTop w:val="0"/>
                                          <w:marBottom w:val="0"/>
                                          <w:divBdr>
                                            <w:top w:val="none" w:sz="0" w:space="0" w:color="auto"/>
                                            <w:left w:val="none" w:sz="0" w:space="0" w:color="auto"/>
                                            <w:bottom w:val="none" w:sz="0" w:space="0" w:color="auto"/>
                                            <w:right w:val="none" w:sz="0" w:space="0" w:color="auto"/>
                                          </w:divBdr>
                                          <w:divsChild>
                                            <w:div w:id="1365517789">
                                              <w:marLeft w:val="0"/>
                                              <w:marRight w:val="0"/>
                                              <w:marTop w:val="0"/>
                                              <w:marBottom w:val="0"/>
                                              <w:divBdr>
                                                <w:top w:val="none" w:sz="0" w:space="0" w:color="auto"/>
                                                <w:left w:val="none" w:sz="0" w:space="0" w:color="auto"/>
                                                <w:bottom w:val="none" w:sz="0" w:space="0" w:color="auto"/>
                                                <w:right w:val="none" w:sz="0" w:space="0" w:color="auto"/>
                                              </w:divBdr>
                                              <w:divsChild>
                                                <w:div w:id="560166952">
                                                  <w:marLeft w:val="0"/>
                                                  <w:marRight w:val="0"/>
                                                  <w:marTop w:val="0"/>
                                                  <w:marBottom w:val="0"/>
                                                  <w:divBdr>
                                                    <w:top w:val="none" w:sz="0" w:space="0" w:color="auto"/>
                                                    <w:left w:val="none" w:sz="0" w:space="0" w:color="auto"/>
                                                    <w:bottom w:val="none" w:sz="0" w:space="0" w:color="auto"/>
                                                    <w:right w:val="none" w:sz="0" w:space="0" w:color="auto"/>
                                                  </w:divBdr>
                                                  <w:divsChild>
                                                    <w:div w:id="2140686405">
                                                      <w:marLeft w:val="0"/>
                                                      <w:marRight w:val="0"/>
                                                      <w:marTop w:val="0"/>
                                                      <w:marBottom w:val="0"/>
                                                      <w:divBdr>
                                                        <w:top w:val="none" w:sz="0" w:space="0" w:color="auto"/>
                                                        <w:left w:val="none" w:sz="0" w:space="0" w:color="auto"/>
                                                        <w:bottom w:val="none" w:sz="0" w:space="0" w:color="auto"/>
                                                        <w:right w:val="none" w:sz="0" w:space="0" w:color="auto"/>
                                                      </w:divBdr>
                                                      <w:divsChild>
                                                        <w:div w:id="378480546">
                                                          <w:marLeft w:val="0"/>
                                                          <w:marRight w:val="0"/>
                                                          <w:marTop w:val="0"/>
                                                          <w:marBottom w:val="0"/>
                                                          <w:divBdr>
                                                            <w:top w:val="none" w:sz="0" w:space="0" w:color="auto"/>
                                                            <w:left w:val="none" w:sz="0" w:space="0" w:color="auto"/>
                                                            <w:bottom w:val="none" w:sz="0" w:space="0" w:color="auto"/>
                                                            <w:right w:val="none" w:sz="0" w:space="0" w:color="auto"/>
                                                          </w:divBdr>
                                                          <w:divsChild>
                                                            <w:div w:id="2123723398">
                                                              <w:marLeft w:val="0"/>
                                                              <w:marRight w:val="0"/>
                                                              <w:marTop w:val="0"/>
                                                              <w:marBottom w:val="0"/>
                                                              <w:divBdr>
                                                                <w:top w:val="none" w:sz="0" w:space="0" w:color="auto"/>
                                                                <w:left w:val="none" w:sz="0" w:space="0" w:color="auto"/>
                                                                <w:bottom w:val="none" w:sz="0" w:space="0" w:color="auto"/>
                                                                <w:right w:val="none" w:sz="0" w:space="0" w:color="auto"/>
                                                              </w:divBdr>
                                                              <w:divsChild>
                                                                <w:div w:id="711079086">
                                                                  <w:marLeft w:val="0"/>
                                                                  <w:marRight w:val="0"/>
                                                                  <w:marTop w:val="0"/>
                                                                  <w:marBottom w:val="0"/>
                                                                  <w:divBdr>
                                                                    <w:top w:val="none" w:sz="0" w:space="0" w:color="auto"/>
                                                                    <w:left w:val="none" w:sz="0" w:space="0" w:color="auto"/>
                                                                    <w:bottom w:val="none" w:sz="0" w:space="0" w:color="auto"/>
                                                                    <w:right w:val="none" w:sz="0" w:space="0" w:color="auto"/>
                                                                  </w:divBdr>
                                                                  <w:divsChild>
                                                                    <w:div w:id="597451624">
                                                                      <w:marLeft w:val="0"/>
                                                                      <w:marRight w:val="0"/>
                                                                      <w:marTop w:val="0"/>
                                                                      <w:marBottom w:val="0"/>
                                                                      <w:divBdr>
                                                                        <w:top w:val="none" w:sz="0" w:space="0" w:color="auto"/>
                                                                        <w:left w:val="none" w:sz="0" w:space="0" w:color="auto"/>
                                                                        <w:bottom w:val="none" w:sz="0" w:space="0" w:color="auto"/>
                                                                        <w:right w:val="none" w:sz="0" w:space="0" w:color="auto"/>
                                                                      </w:divBdr>
                                                                      <w:divsChild>
                                                                        <w:div w:id="2045861739">
                                                                          <w:marLeft w:val="0"/>
                                                                          <w:marRight w:val="0"/>
                                                                          <w:marTop w:val="0"/>
                                                                          <w:marBottom w:val="0"/>
                                                                          <w:divBdr>
                                                                            <w:top w:val="none" w:sz="0" w:space="0" w:color="auto"/>
                                                                            <w:left w:val="none" w:sz="0" w:space="0" w:color="auto"/>
                                                                            <w:bottom w:val="none" w:sz="0" w:space="0" w:color="auto"/>
                                                                            <w:right w:val="none" w:sz="0" w:space="0" w:color="auto"/>
                                                                          </w:divBdr>
                                                                          <w:divsChild>
                                                                            <w:div w:id="1968774626">
                                                                              <w:marLeft w:val="0"/>
                                                                              <w:marRight w:val="0"/>
                                                                              <w:marTop w:val="0"/>
                                                                              <w:marBottom w:val="0"/>
                                                                              <w:divBdr>
                                                                                <w:top w:val="none" w:sz="0" w:space="0" w:color="auto"/>
                                                                                <w:left w:val="none" w:sz="0" w:space="0" w:color="auto"/>
                                                                                <w:bottom w:val="none" w:sz="0" w:space="0" w:color="auto"/>
                                                                                <w:right w:val="none" w:sz="0" w:space="0" w:color="auto"/>
                                                                              </w:divBdr>
                                                                              <w:divsChild>
                                                                                <w:div w:id="1123039062">
                                                                                  <w:marLeft w:val="0"/>
                                                                                  <w:marRight w:val="0"/>
                                                                                  <w:marTop w:val="0"/>
                                                                                  <w:marBottom w:val="0"/>
                                                                                  <w:divBdr>
                                                                                    <w:top w:val="none" w:sz="0" w:space="0" w:color="auto"/>
                                                                                    <w:left w:val="none" w:sz="0" w:space="0" w:color="auto"/>
                                                                                    <w:bottom w:val="none" w:sz="0" w:space="0" w:color="auto"/>
                                                                                    <w:right w:val="none" w:sz="0" w:space="0" w:color="auto"/>
                                                                                  </w:divBdr>
                                                                                  <w:divsChild>
                                                                                    <w:div w:id="893853126">
                                                                                      <w:marLeft w:val="0"/>
                                                                                      <w:marRight w:val="0"/>
                                                                                      <w:marTop w:val="0"/>
                                                                                      <w:marBottom w:val="0"/>
                                                                                      <w:divBdr>
                                                                                        <w:top w:val="none" w:sz="0" w:space="0" w:color="auto"/>
                                                                                        <w:left w:val="none" w:sz="0" w:space="0" w:color="auto"/>
                                                                                        <w:bottom w:val="none" w:sz="0" w:space="0" w:color="auto"/>
                                                                                        <w:right w:val="none" w:sz="0" w:space="0" w:color="auto"/>
                                                                                      </w:divBdr>
                                                                                      <w:divsChild>
                                                                                        <w:div w:id="1370688577">
                                                                                          <w:marLeft w:val="300"/>
                                                                                          <w:marRight w:val="0"/>
                                                                                          <w:marTop w:val="0"/>
                                                                                          <w:marBottom w:val="0"/>
                                                                                          <w:divBdr>
                                                                                            <w:top w:val="none" w:sz="0" w:space="0" w:color="auto"/>
                                                                                            <w:left w:val="none" w:sz="0" w:space="0" w:color="auto"/>
                                                                                            <w:bottom w:val="none" w:sz="0" w:space="0" w:color="auto"/>
                                                                                            <w:right w:val="none" w:sz="0" w:space="0" w:color="auto"/>
                                                                                          </w:divBdr>
                                                                                          <w:divsChild>
                                                                                            <w:div w:id="1382901686">
                                                                                              <w:marLeft w:val="0"/>
                                                                                              <w:marRight w:val="0"/>
                                                                                              <w:marTop w:val="0"/>
                                                                                              <w:marBottom w:val="0"/>
                                                                                              <w:divBdr>
                                                                                                <w:top w:val="none" w:sz="0" w:space="0" w:color="auto"/>
                                                                                                <w:left w:val="none" w:sz="0" w:space="0" w:color="auto"/>
                                                                                                <w:bottom w:val="none" w:sz="0" w:space="0" w:color="auto"/>
                                                                                                <w:right w:val="none" w:sz="0" w:space="0" w:color="auto"/>
                                                                                              </w:divBdr>
                                                                                              <w:divsChild>
                                                                                                <w:div w:id="1844082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7221430">
      <w:bodyDiv w:val="1"/>
      <w:marLeft w:val="0"/>
      <w:marRight w:val="0"/>
      <w:marTop w:val="0"/>
      <w:marBottom w:val="0"/>
      <w:divBdr>
        <w:top w:val="none" w:sz="0" w:space="0" w:color="auto"/>
        <w:left w:val="none" w:sz="0" w:space="0" w:color="auto"/>
        <w:bottom w:val="none" w:sz="0" w:space="0" w:color="auto"/>
        <w:right w:val="none" w:sz="0" w:space="0" w:color="auto"/>
      </w:divBdr>
      <w:divsChild>
        <w:div w:id="338889933">
          <w:marLeft w:val="0"/>
          <w:marRight w:val="0"/>
          <w:marTop w:val="0"/>
          <w:marBottom w:val="0"/>
          <w:divBdr>
            <w:top w:val="none" w:sz="0" w:space="0" w:color="auto"/>
            <w:left w:val="none" w:sz="0" w:space="0" w:color="auto"/>
            <w:bottom w:val="none" w:sz="0" w:space="0" w:color="auto"/>
            <w:right w:val="none" w:sz="0" w:space="0" w:color="auto"/>
          </w:divBdr>
          <w:divsChild>
            <w:div w:id="1820152118">
              <w:marLeft w:val="0"/>
              <w:marRight w:val="0"/>
              <w:marTop w:val="0"/>
              <w:marBottom w:val="0"/>
              <w:divBdr>
                <w:top w:val="none" w:sz="0" w:space="0" w:color="auto"/>
                <w:left w:val="none" w:sz="0" w:space="0" w:color="auto"/>
                <w:bottom w:val="none" w:sz="0" w:space="0" w:color="auto"/>
                <w:right w:val="none" w:sz="0" w:space="0" w:color="auto"/>
              </w:divBdr>
              <w:divsChild>
                <w:div w:id="996349903">
                  <w:marLeft w:val="0"/>
                  <w:marRight w:val="0"/>
                  <w:marTop w:val="0"/>
                  <w:marBottom w:val="0"/>
                  <w:divBdr>
                    <w:top w:val="none" w:sz="0" w:space="0" w:color="auto"/>
                    <w:left w:val="none" w:sz="0" w:space="0" w:color="auto"/>
                    <w:bottom w:val="none" w:sz="0" w:space="0" w:color="auto"/>
                    <w:right w:val="none" w:sz="0" w:space="0" w:color="auto"/>
                  </w:divBdr>
                  <w:divsChild>
                    <w:div w:id="1266378307">
                      <w:marLeft w:val="0"/>
                      <w:marRight w:val="0"/>
                      <w:marTop w:val="45"/>
                      <w:marBottom w:val="0"/>
                      <w:divBdr>
                        <w:top w:val="none" w:sz="0" w:space="0" w:color="auto"/>
                        <w:left w:val="none" w:sz="0" w:space="0" w:color="auto"/>
                        <w:bottom w:val="none" w:sz="0" w:space="0" w:color="auto"/>
                        <w:right w:val="none" w:sz="0" w:space="0" w:color="auto"/>
                      </w:divBdr>
                      <w:divsChild>
                        <w:div w:id="658190518">
                          <w:marLeft w:val="0"/>
                          <w:marRight w:val="0"/>
                          <w:marTop w:val="0"/>
                          <w:marBottom w:val="0"/>
                          <w:divBdr>
                            <w:top w:val="none" w:sz="0" w:space="0" w:color="auto"/>
                            <w:left w:val="none" w:sz="0" w:space="0" w:color="auto"/>
                            <w:bottom w:val="none" w:sz="0" w:space="0" w:color="auto"/>
                            <w:right w:val="none" w:sz="0" w:space="0" w:color="auto"/>
                          </w:divBdr>
                          <w:divsChild>
                            <w:div w:id="527988852">
                              <w:marLeft w:val="2070"/>
                              <w:marRight w:val="3810"/>
                              <w:marTop w:val="0"/>
                              <w:marBottom w:val="0"/>
                              <w:divBdr>
                                <w:top w:val="none" w:sz="0" w:space="0" w:color="auto"/>
                                <w:left w:val="none" w:sz="0" w:space="0" w:color="auto"/>
                                <w:bottom w:val="none" w:sz="0" w:space="0" w:color="auto"/>
                                <w:right w:val="none" w:sz="0" w:space="0" w:color="auto"/>
                              </w:divBdr>
                              <w:divsChild>
                                <w:div w:id="182133887">
                                  <w:marLeft w:val="0"/>
                                  <w:marRight w:val="0"/>
                                  <w:marTop w:val="0"/>
                                  <w:marBottom w:val="0"/>
                                  <w:divBdr>
                                    <w:top w:val="none" w:sz="0" w:space="0" w:color="auto"/>
                                    <w:left w:val="none" w:sz="0" w:space="0" w:color="auto"/>
                                    <w:bottom w:val="none" w:sz="0" w:space="0" w:color="auto"/>
                                    <w:right w:val="none" w:sz="0" w:space="0" w:color="auto"/>
                                  </w:divBdr>
                                  <w:divsChild>
                                    <w:div w:id="1219244996">
                                      <w:marLeft w:val="0"/>
                                      <w:marRight w:val="0"/>
                                      <w:marTop w:val="0"/>
                                      <w:marBottom w:val="0"/>
                                      <w:divBdr>
                                        <w:top w:val="none" w:sz="0" w:space="0" w:color="auto"/>
                                        <w:left w:val="none" w:sz="0" w:space="0" w:color="auto"/>
                                        <w:bottom w:val="none" w:sz="0" w:space="0" w:color="auto"/>
                                        <w:right w:val="none" w:sz="0" w:space="0" w:color="auto"/>
                                      </w:divBdr>
                                      <w:divsChild>
                                        <w:div w:id="2055734965">
                                          <w:marLeft w:val="0"/>
                                          <w:marRight w:val="0"/>
                                          <w:marTop w:val="0"/>
                                          <w:marBottom w:val="0"/>
                                          <w:divBdr>
                                            <w:top w:val="none" w:sz="0" w:space="0" w:color="auto"/>
                                            <w:left w:val="none" w:sz="0" w:space="0" w:color="auto"/>
                                            <w:bottom w:val="none" w:sz="0" w:space="0" w:color="auto"/>
                                            <w:right w:val="none" w:sz="0" w:space="0" w:color="auto"/>
                                          </w:divBdr>
                                          <w:divsChild>
                                            <w:div w:id="1760908287">
                                              <w:marLeft w:val="0"/>
                                              <w:marRight w:val="0"/>
                                              <w:marTop w:val="0"/>
                                              <w:marBottom w:val="0"/>
                                              <w:divBdr>
                                                <w:top w:val="none" w:sz="0" w:space="0" w:color="auto"/>
                                                <w:left w:val="none" w:sz="0" w:space="0" w:color="auto"/>
                                                <w:bottom w:val="none" w:sz="0" w:space="0" w:color="auto"/>
                                                <w:right w:val="none" w:sz="0" w:space="0" w:color="auto"/>
                                              </w:divBdr>
                                              <w:divsChild>
                                                <w:div w:id="1134369039">
                                                  <w:marLeft w:val="0"/>
                                                  <w:marRight w:val="0"/>
                                                  <w:marTop w:val="0"/>
                                                  <w:marBottom w:val="0"/>
                                                  <w:divBdr>
                                                    <w:top w:val="none" w:sz="0" w:space="0" w:color="auto"/>
                                                    <w:left w:val="none" w:sz="0" w:space="0" w:color="auto"/>
                                                    <w:bottom w:val="none" w:sz="0" w:space="0" w:color="auto"/>
                                                    <w:right w:val="none" w:sz="0" w:space="0" w:color="auto"/>
                                                  </w:divBdr>
                                                  <w:divsChild>
                                                    <w:div w:id="1948999154">
                                                      <w:marLeft w:val="0"/>
                                                      <w:marRight w:val="0"/>
                                                      <w:marTop w:val="0"/>
                                                      <w:marBottom w:val="0"/>
                                                      <w:divBdr>
                                                        <w:top w:val="none" w:sz="0" w:space="0" w:color="auto"/>
                                                        <w:left w:val="none" w:sz="0" w:space="0" w:color="auto"/>
                                                        <w:bottom w:val="none" w:sz="0" w:space="0" w:color="auto"/>
                                                        <w:right w:val="none" w:sz="0" w:space="0" w:color="auto"/>
                                                      </w:divBdr>
                                                      <w:divsChild>
                                                        <w:div w:id="1473521726">
                                                          <w:marLeft w:val="0"/>
                                                          <w:marRight w:val="0"/>
                                                          <w:marTop w:val="0"/>
                                                          <w:marBottom w:val="0"/>
                                                          <w:divBdr>
                                                            <w:top w:val="none" w:sz="0" w:space="0" w:color="auto"/>
                                                            <w:left w:val="none" w:sz="0" w:space="0" w:color="auto"/>
                                                            <w:bottom w:val="none" w:sz="0" w:space="0" w:color="auto"/>
                                                            <w:right w:val="none" w:sz="0" w:space="0" w:color="auto"/>
                                                          </w:divBdr>
                                                          <w:divsChild>
                                                            <w:div w:id="899441416">
                                                              <w:marLeft w:val="0"/>
                                                              <w:marRight w:val="0"/>
                                                              <w:marTop w:val="0"/>
                                                              <w:marBottom w:val="0"/>
                                                              <w:divBdr>
                                                                <w:top w:val="none" w:sz="0" w:space="0" w:color="auto"/>
                                                                <w:left w:val="none" w:sz="0" w:space="0" w:color="auto"/>
                                                                <w:bottom w:val="none" w:sz="0" w:space="0" w:color="auto"/>
                                                                <w:right w:val="none" w:sz="0" w:space="0" w:color="auto"/>
                                                              </w:divBdr>
                                                              <w:divsChild>
                                                                <w:div w:id="541284133">
                                                                  <w:marLeft w:val="0"/>
                                                                  <w:marRight w:val="0"/>
                                                                  <w:marTop w:val="0"/>
                                                                  <w:marBottom w:val="0"/>
                                                                  <w:divBdr>
                                                                    <w:top w:val="none" w:sz="0" w:space="0" w:color="auto"/>
                                                                    <w:left w:val="none" w:sz="0" w:space="0" w:color="auto"/>
                                                                    <w:bottom w:val="none" w:sz="0" w:space="0" w:color="auto"/>
                                                                    <w:right w:val="none" w:sz="0" w:space="0" w:color="auto"/>
                                                                  </w:divBdr>
                                                                  <w:divsChild>
                                                                    <w:div w:id="628753906">
                                                                      <w:marLeft w:val="0"/>
                                                                      <w:marRight w:val="0"/>
                                                                      <w:marTop w:val="0"/>
                                                                      <w:marBottom w:val="0"/>
                                                                      <w:divBdr>
                                                                        <w:top w:val="none" w:sz="0" w:space="0" w:color="auto"/>
                                                                        <w:left w:val="none" w:sz="0" w:space="0" w:color="auto"/>
                                                                        <w:bottom w:val="none" w:sz="0" w:space="0" w:color="auto"/>
                                                                        <w:right w:val="none" w:sz="0" w:space="0" w:color="auto"/>
                                                                      </w:divBdr>
                                                                      <w:divsChild>
                                                                        <w:div w:id="192305312">
                                                                          <w:marLeft w:val="0"/>
                                                                          <w:marRight w:val="0"/>
                                                                          <w:marTop w:val="0"/>
                                                                          <w:marBottom w:val="0"/>
                                                                          <w:divBdr>
                                                                            <w:top w:val="none" w:sz="0" w:space="0" w:color="auto"/>
                                                                            <w:left w:val="none" w:sz="0" w:space="0" w:color="auto"/>
                                                                            <w:bottom w:val="none" w:sz="0" w:space="0" w:color="auto"/>
                                                                            <w:right w:val="none" w:sz="0" w:space="0" w:color="auto"/>
                                                                          </w:divBdr>
                                                                          <w:divsChild>
                                                                            <w:div w:id="1263610736">
                                                                              <w:marLeft w:val="0"/>
                                                                              <w:marRight w:val="0"/>
                                                                              <w:marTop w:val="0"/>
                                                                              <w:marBottom w:val="0"/>
                                                                              <w:divBdr>
                                                                                <w:top w:val="none" w:sz="0" w:space="0" w:color="auto"/>
                                                                                <w:left w:val="none" w:sz="0" w:space="0" w:color="auto"/>
                                                                                <w:bottom w:val="none" w:sz="0" w:space="0" w:color="auto"/>
                                                                                <w:right w:val="none" w:sz="0" w:space="0" w:color="auto"/>
                                                                              </w:divBdr>
                                                                              <w:divsChild>
                                                                                <w:div w:id="960067167">
                                                                                  <w:marLeft w:val="0"/>
                                                                                  <w:marRight w:val="0"/>
                                                                                  <w:marTop w:val="0"/>
                                                                                  <w:marBottom w:val="0"/>
                                                                                  <w:divBdr>
                                                                                    <w:top w:val="none" w:sz="0" w:space="0" w:color="auto"/>
                                                                                    <w:left w:val="none" w:sz="0" w:space="0" w:color="auto"/>
                                                                                    <w:bottom w:val="none" w:sz="0" w:space="0" w:color="auto"/>
                                                                                    <w:right w:val="none" w:sz="0" w:space="0" w:color="auto"/>
                                                                                  </w:divBdr>
                                                                                  <w:divsChild>
                                                                                    <w:div w:id="968366467">
                                                                                      <w:marLeft w:val="0"/>
                                                                                      <w:marRight w:val="0"/>
                                                                                      <w:marTop w:val="0"/>
                                                                                      <w:marBottom w:val="0"/>
                                                                                      <w:divBdr>
                                                                                        <w:top w:val="none" w:sz="0" w:space="0" w:color="auto"/>
                                                                                        <w:left w:val="none" w:sz="0" w:space="0" w:color="auto"/>
                                                                                        <w:bottom w:val="none" w:sz="0" w:space="0" w:color="auto"/>
                                                                                        <w:right w:val="none" w:sz="0" w:space="0" w:color="auto"/>
                                                                                      </w:divBdr>
                                                                                      <w:divsChild>
                                                                                        <w:div w:id="117260738">
                                                                                          <w:marLeft w:val="300"/>
                                                                                          <w:marRight w:val="0"/>
                                                                                          <w:marTop w:val="0"/>
                                                                                          <w:marBottom w:val="0"/>
                                                                                          <w:divBdr>
                                                                                            <w:top w:val="none" w:sz="0" w:space="0" w:color="auto"/>
                                                                                            <w:left w:val="none" w:sz="0" w:space="0" w:color="auto"/>
                                                                                            <w:bottom w:val="none" w:sz="0" w:space="0" w:color="auto"/>
                                                                                            <w:right w:val="none" w:sz="0" w:space="0" w:color="auto"/>
                                                                                          </w:divBdr>
                                                                                          <w:divsChild>
                                                                                            <w:div w:id="1868180980">
                                                                                              <w:marLeft w:val="-195"/>
                                                                                              <w:marRight w:val="0"/>
                                                                                              <w:marTop w:val="0"/>
                                                                                              <w:marBottom w:val="0"/>
                                                                                              <w:divBdr>
                                                                                                <w:top w:val="none" w:sz="0" w:space="0" w:color="auto"/>
                                                                                                <w:left w:val="none" w:sz="0" w:space="0" w:color="auto"/>
                                                                                                <w:bottom w:val="none" w:sz="0" w:space="0" w:color="auto"/>
                                                                                                <w:right w:val="none" w:sz="0" w:space="0" w:color="auto"/>
                                                                                              </w:divBdr>
                                                                                              <w:divsChild>
                                                                                                <w:div w:id="1591814023">
                                                                                                  <w:marLeft w:val="0"/>
                                                                                                  <w:marRight w:val="0"/>
                                                                                                  <w:marTop w:val="0"/>
                                                                                                  <w:marBottom w:val="0"/>
                                                                                                  <w:divBdr>
                                                                                                    <w:top w:val="none" w:sz="0" w:space="0" w:color="auto"/>
                                                                                                    <w:left w:val="none" w:sz="0" w:space="0" w:color="auto"/>
                                                                                                    <w:bottom w:val="none" w:sz="0" w:space="0" w:color="auto"/>
                                                                                                    <w:right w:val="none" w:sz="0" w:space="0" w:color="auto"/>
                                                                                                  </w:divBdr>
                                                                                                  <w:divsChild>
                                                                                                    <w:div w:id="1881546660">
                                                                                                      <w:marLeft w:val="0"/>
                                                                                                      <w:marRight w:val="0"/>
                                                                                                      <w:marTop w:val="0"/>
                                                                                                      <w:marBottom w:val="0"/>
                                                                                                      <w:divBdr>
                                                                                                        <w:top w:val="none" w:sz="0" w:space="0" w:color="auto"/>
                                                                                                        <w:left w:val="none" w:sz="0" w:space="0" w:color="auto"/>
                                                                                                        <w:bottom w:val="none" w:sz="0" w:space="0" w:color="auto"/>
                                                                                                        <w:right w:val="none" w:sz="0" w:space="0" w:color="auto"/>
                                                                                                      </w:divBdr>
                                                                                                      <w:divsChild>
                                                                                                        <w:div w:id="75224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7438365">
      <w:bodyDiv w:val="1"/>
      <w:marLeft w:val="0"/>
      <w:marRight w:val="0"/>
      <w:marTop w:val="0"/>
      <w:marBottom w:val="0"/>
      <w:divBdr>
        <w:top w:val="none" w:sz="0" w:space="0" w:color="auto"/>
        <w:left w:val="none" w:sz="0" w:space="0" w:color="auto"/>
        <w:bottom w:val="none" w:sz="0" w:space="0" w:color="auto"/>
        <w:right w:val="none" w:sz="0" w:space="0" w:color="auto"/>
      </w:divBdr>
      <w:divsChild>
        <w:div w:id="1332298355">
          <w:marLeft w:val="0"/>
          <w:marRight w:val="0"/>
          <w:marTop w:val="0"/>
          <w:marBottom w:val="0"/>
          <w:divBdr>
            <w:top w:val="none" w:sz="0" w:space="0" w:color="auto"/>
            <w:left w:val="none" w:sz="0" w:space="0" w:color="auto"/>
            <w:bottom w:val="none" w:sz="0" w:space="0" w:color="auto"/>
            <w:right w:val="none" w:sz="0" w:space="0" w:color="auto"/>
          </w:divBdr>
        </w:div>
      </w:divsChild>
    </w:div>
    <w:div w:id="1879590018">
      <w:bodyDiv w:val="1"/>
      <w:marLeft w:val="0"/>
      <w:marRight w:val="0"/>
      <w:marTop w:val="0"/>
      <w:marBottom w:val="0"/>
      <w:divBdr>
        <w:top w:val="none" w:sz="0" w:space="0" w:color="auto"/>
        <w:left w:val="none" w:sz="0" w:space="0" w:color="auto"/>
        <w:bottom w:val="none" w:sz="0" w:space="0" w:color="auto"/>
        <w:right w:val="none" w:sz="0" w:space="0" w:color="auto"/>
      </w:divBdr>
    </w:div>
    <w:div w:id="1913200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yperboleandahalf.com" TargetMode="External"/><Relationship Id="rId3" Type="http://schemas.openxmlformats.org/officeDocument/2006/relationships/settings" Target="settings.xml"/><Relationship Id="rId7" Type="http://schemas.openxmlformats.org/officeDocument/2006/relationships/hyperlink" Target="http://www.theoatmea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reativebloq.com/inspiration/print-ads-12337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1584</Words>
  <Characters>9033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10596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Newton, Annilee N</dc:creator>
  <cp:keywords/>
  <dc:description/>
  <cp:lastModifiedBy>Chapman, Elizabeth M</cp:lastModifiedBy>
  <cp:revision>2</cp:revision>
  <dcterms:created xsi:type="dcterms:W3CDTF">2015-02-03T20:18:00Z</dcterms:created>
  <dcterms:modified xsi:type="dcterms:W3CDTF">2015-02-03T20:18:00Z</dcterms:modified>
</cp:coreProperties>
</file>