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A40D1" w:rsidRPr="00515086" w:rsidRDefault="007B70B8">
      <w:pPr>
        <w:widowControl w:val="0"/>
        <w:rPr>
          <w:rFonts w:ascii="Times New Roman" w:hAnsi="Times New Roman" w:cs="Times New Roman"/>
          <w:szCs w:val="22"/>
        </w:rPr>
      </w:pPr>
      <w:bookmarkStart w:id="0" w:name="_GoBack"/>
      <w:r w:rsidRPr="00515086">
        <w:rPr>
          <w:rFonts w:ascii="Times New Roman" w:eastAsia="Times New Roman" w:hAnsi="Times New Roman" w:cs="Times New Roman"/>
          <w:szCs w:val="22"/>
        </w:rPr>
        <w:t>Name: ________________________________________</w:t>
      </w:r>
      <w:r w:rsidR="00F02D12" w:rsidRPr="00515086">
        <w:rPr>
          <w:rFonts w:ascii="Times New Roman" w:eastAsia="Times New Roman" w:hAnsi="Times New Roman" w:cs="Times New Roman"/>
          <w:szCs w:val="22"/>
        </w:rPr>
        <w:t>_</w:t>
      </w:r>
      <w:r w:rsidR="00515086">
        <w:rPr>
          <w:rFonts w:ascii="Times New Roman" w:eastAsia="Times New Roman" w:hAnsi="Times New Roman" w:cs="Times New Roman"/>
          <w:szCs w:val="22"/>
        </w:rPr>
        <w:t xml:space="preserve">                           </w:t>
      </w:r>
      <w:r w:rsidR="00F02D12" w:rsidRPr="00515086">
        <w:rPr>
          <w:rFonts w:ascii="Times New Roman" w:eastAsia="Times New Roman" w:hAnsi="Times New Roman" w:cs="Times New Roman"/>
          <w:szCs w:val="22"/>
        </w:rPr>
        <w:t>Class Period:  ____________</w:t>
      </w:r>
    </w:p>
    <w:bookmarkEnd w:id="0"/>
    <w:p w:rsidR="00BA40D1" w:rsidRPr="00515086" w:rsidRDefault="00BA40D1">
      <w:pPr>
        <w:widowControl w:val="0"/>
        <w:rPr>
          <w:rFonts w:ascii="Times New Roman" w:hAnsi="Times New Roman" w:cs="Times New Roman"/>
          <w:szCs w:val="22"/>
        </w:rPr>
      </w:pPr>
    </w:p>
    <w:p w:rsidR="00BA40D1" w:rsidRPr="0034544F" w:rsidRDefault="00F02D12">
      <w:pPr>
        <w:widowControl w:val="0"/>
        <w:jc w:val="center"/>
        <w:rPr>
          <w:rFonts w:ascii="Times New Roman" w:hAnsi="Times New Roman" w:cs="Times New Roman"/>
          <w:b/>
          <w:szCs w:val="22"/>
        </w:rPr>
      </w:pPr>
      <w:r w:rsidRPr="0034544F">
        <w:rPr>
          <w:rFonts w:ascii="Times New Roman" w:eastAsia="Times New Roman" w:hAnsi="Times New Roman" w:cs="Times New Roman"/>
          <w:b/>
          <w:szCs w:val="22"/>
        </w:rPr>
        <w:t>Pre</w:t>
      </w:r>
      <w:r w:rsidR="007B70B8" w:rsidRPr="0034544F">
        <w:rPr>
          <w:rFonts w:ascii="Times New Roman" w:eastAsia="Times New Roman" w:hAnsi="Times New Roman" w:cs="Times New Roman"/>
          <w:b/>
          <w:szCs w:val="22"/>
        </w:rPr>
        <w:t>-</w:t>
      </w:r>
      <w:r w:rsidRPr="0034544F">
        <w:rPr>
          <w:rFonts w:ascii="Times New Roman" w:eastAsia="Times New Roman" w:hAnsi="Times New Roman" w:cs="Times New Roman"/>
          <w:b/>
          <w:szCs w:val="22"/>
        </w:rPr>
        <w:t>AP Documented Essay Rubric</w:t>
      </w:r>
    </w:p>
    <w:p w:rsidR="00BA40D1" w:rsidRPr="00515086" w:rsidRDefault="00BA40D1">
      <w:pPr>
        <w:widowControl w:val="0"/>
        <w:rPr>
          <w:rFonts w:ascii="Times New Roman" w:hAnsi="Times New Roman" w:cs="Times New Roman"/>
          <w:szCs w:val="22"/>
        </w:rPr>
      </w:pPr>
    </w:p>
    <w:p w:rsidR="00BA40D1" w:rsidRPr="00515086" w:rsidRDefault="00F02D12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b/>
          <w:szCs w:val="22"/>
        </w:rPr>
        <w:t>General Merit</w:t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</w:p>
    <w:p w:rsidR="00BA40D1" w:rsidRPr="00515086" w:rsidRDefault="00BA40D1">
      <w:pPr>
        <w:widowControl w:val="0"/>
        <w:rPr>
          <w:rFonts w:ascii="Times New Roman" w:hAnsi="Times New Roman" w:cs="Times New Roman"/>
          <w:szCs w:val="22"/>
        </w:rPr>
      </w:pPr>
    </w:p>
    <w:p w:rsidR="007B70B8" w:rsidRPr="00515086" w:rsidRDefault="00F02D12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C46A28">
        <w:rPr>
          <w:rFonts w:ascii="Times New Roman" w:eastAsia="Times New Roman" w:hAnsi="Times New Roman" w:cs="Times New Roman"/>
          <w:i/>
          <w:szCs w:val="22"/>
        </w:rPr>
        <w:t>Organization/Progression</w:t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="007B70B8" w:rsidRPr="00515086">
        <w:rPr>
          <w:rFonts w:ascii="Times New Roman" w:eastAsia="Times New Roman" w:hAnsi="Times New Roman" w:cs="Times New Roman"/>
          <w:szCs w:val="22"/>
        </w:rPr>
        <w:t>- The organizing structure is clearly appropriate to the purpose and demands of the research task.  The essay is skillfully crafted, and there is a clear thesis statement.  All ideas relate to the thesis and the organization of these ideas appeal to the audience.  The progression of the writer’s ide</w:t>
      </w:r>
      <w:r w:rsidR="00311BCE" w:rsidRPr="00515086">
        <w:rPr>
          <w:rFonts w:ascii="Times New Roman" w:eastAsia="Times New Roman" w:hAnsi="Times New Roman" w:cs="Times New Roman"/>
          <w:szCs w:val="22"/>
        </w:rPr>
        <w:t>as is well-</w:t>
      </w:r>
      <w:r w:rsidR="007B70B8" w:rsidRPr="00515086">
        <w:rPr>
          <w:rFonts w:ascii="Times New Roman" w:eastAsia="Times New Roman" w:hAnsi="Times New Roman" w:cs="Times New Roman"/>
          <w:szCs w:val="22"/>
        </w:rPr>
        <w:t>controlled.  Transitions</w:t>
      </w:r>
      <w:r w:rsidR="00311BCE" w:rsidRPr="00515086">
        <w:rPr>
          <w:rFonts w:ascii="Times New Roman" w:eastAsia="Times New Roman" w:hAnsi="Times New Roman" w:cs="Times New Roman"/>
          <w:szCs w:val="22"/>
        </w:rPr>
        <w:t xml:space="preserve"> are not perfunctory, rather they</w:t>
      </w:r>
      <w:r w:rsidR="007B70B8" w:rsidRPr="00515086">
        <w:rPr>
          <w:rFonts w:ascii="Times New Roman" w:eastAsia="Times New Roman" w:hAnsi="Times New Roman" w:cs="Times New Roman"/>
          <w:szCs w:val="22"/>
        </w:rPr>
        <w:t xml:space="preserve"> support the flow of </w:t>
      </w:r>
      <w:r w:rsidR="00D802CC" w:rsidRPr="00515086">
        <w:rPr>
          <w:rFonts w:ascii="Times New Roman" w:eastAsia="Times New Roman" w:hAnsi="Times New Roman" w:cs="Times New Roman"/>
          <w:szCs w:val="22"/>
        </w:rPr>
        <w:t>the essay and make</w:t>
      </w:r>
      <w:r w:rsidR="007B70B8" w:rsidRPr="00515086">
        <w:rPr>
          <w:rFonts w:ascii="Times New Roman" w:eastAsia="Times New Roman" w:hAnsi="Times New Roman" w:cs="Times New Roman"/>
          <w:szCs w:val="22"/>
        </w:rPr>
        <w:t xml:space="preserve"> ideas easy to follow.  </w:t>
      </w:r>
    </w:p>
    <w:p w:rsidR="007B70B8" w:rsidRPr="00515086" w:rsidRDefault="00F02D12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ab/>
      </w:r>
    </w:p>
    <w:p w:rsidR="00BA40D1" w:rsidRPr="00515086" w:rsidRDefault="007B70B8" w:rsidP="007B70B8">
      <w:pPr>
        <w:widowControl w:val="0"/>
        <w:jc w:val="center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>Poor-</w:t>
      </w:r>
      <w:r w:rsidR="00F02D12" w:rsidRPr="00515086">
        <w:rPr>
          <w:rFonts w:ascii="Times New Roman" w:eastAsia="Times New Roman" w:hAnsi="Times New Roman" w:cs="Times New Roman"/>
          <w:szCs w:val="22"/>
        </w:rPr>
        <w:t>5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>Weak-</w:t>
      </w:r>
      <w:r w:rsidR="00F02D12" w:rsidRPr="00515086">
        <w:rPr>
          <w:rFonts w:ascii="Times New Roman" w:eastAsia="Times New Roman" w:hAnsi="Times New Roman" w:cs="Times New Roman"/>
          <w:szCs w:val="22"/>
        </w:rPr>
        <w:t>10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>Good-</w:t>
      </w:r>
      <w:r w:rsidR="00F02D12" w:rsidRPr="00515086">
        <w:rPr>
          <w:rFonts w:ascii="Times New Roman" w:eastAsia="Times New Roman" w:hAnsi="Times New Roman" w:cs="Times New Roman"/>
          <w:szCs w:val="22"/>
        </w:rPr>
        <w:t>15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>Excellent-</w:t>
      </w:r>
      <w:r w:rsidR="00F02D12" w:rsidRPr="00515086">
        <w:rPr>
          <w:rFonts w:ascii="Times New Roman" w:eastAsia="Times New Roman" w:hAnsi="Times New Roman" w:cs="Times New Roman"/>
          <w:szCs w:val="22"/>
        </w:rPr>
        <w:t>20</w:t>
      </w:r>
    </w:p>
    <w:p w:rsidR="007B70B8" w:rsidRPr="00515086" w:rsidRDefault="007B70B8" w:rsidP="007B70B8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 xml:space="preserve">Teacher Comments: </w:t>
      </w:r>
    </w:p>
    <w:p w:rsidR="007B70B8" w:rsidRPr="00515086" w:rsidRDefault="007B70B8">
      <w:pPr>
        <w:widowControl w:val="0"/>
        <w:rPr>
          <w:rFonts w:ascii="Times New Roman" w:eastAsia="Times New Roman" w:hAnsi="Times New Roman" w:cs="Times New Roman"/>
          <w:szCs w:val="22"/>
        </w:rPr>
      </w:pPr>
    </w:p>
    <w:p w:rsidR="007B70B8" w:rsidRPr="00515086" w:rsidRDefault="00F02D12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C46A28">
        <w:rPr>
          <w:rFonts w:ascii="Times New Roman" w:eastAsia="Times New Roman" w:hAnsi="Times New Roman" w:cs="Times New Roman"/>
          <w:i/>
          <w:szCs w:val="22"/>
        </w:rPr>
        <w:t>Development of</w:t>
      </w:r>
      <w:r w:rsidR="007B70B8" w:rsidRPr="00C46A28">
        <w:rPr>
          <w:rFonts w:ascii="Times New Roman" w:eastAsia="Times New Roman" w:hAnsi="Times New Roman" w:cs="Times New Roman"/>
          <w:i/>
          <w:szCs w:val="22"/>
        </w:rPr>
        <w:t xml:space="preserve"> </w:t>
      </w:r>
      <w:r w:rsidRPr="00C46A28">
        <w:rPr>
          <w:rFonts w:ascii="Times New Roman" w:eastAsia="Times New Roman" w:hAnsi="Times New Roman" w:cs="Times New Roman"/>
          <w:i/>
          <w:szCs w:val="22"/>
        </w:rPr>
        <w:t>Ideas</w:t>
      </w:r>
      <w:r w:rsidR="00C46A28">
        <w:rPr>
          <w:rFonts w:ascii="Times New Roman" w:eastAsia="Times New Roman" w:hAnsi="Times New Roman" w:cs="Times New Roman"/>
          <w:szCs w:val="22"/>
        </w:rPr>
        <w:t xml:space="preserve"> </w:t>
      </w:r>
      <w:proofErr w:type="gramStart"/>
      <w:r w:rsidR="00D802CC" w:rsidRPr="00515086">
        <w:rPr>
          <w:rFonts w:ascii="Times New Roman" w:eastAsia="Times New Roman" w:hAnsi="Times New Roman" w:cs="Times New Roman"/>
          <w:szCs w:val="22"/>
        </w:rPr>
        <w:t>-</w:t>
      </w:r>
      <w:r w:rsidR="007B70B8" w:rsidRPr="00515086">
        <w:rPr>
          <w:rFonts w:ascii="Times New Roman" w:eastAsia="Times New Roman" w:hAnsi="Times New Roman" w:cs="Times New Roman"/>
          <w:szCs w:val="22"/>
          <w:vertAlign w:val="superscript"/>
        </w:rPr>
        <w:t xml:space="preserve"> </w:t>
      </w:r>
      <w:r w:rsidR="007B70B8" w:rsidRPr="00515086">
        <w:rPr>
          <w:rFonts w:ascii="Times New Roman" w:eastAsia="Times New Roman" w:hAnsi="Times New Roman" w:cs="Times New Roman"/>
          <w:szCs w:val="22"/>
        </w:rPr>
        <w:t xml:space="preserve"> Ideas</w:t>
      </w:r>
      <w:proofErr w:type="gramEnd"/>
      <w:r w:rsidR="007B70B8" w:rsidRPr="00515086">
        <w:rPr>
          <w:rFonts w:ascii="Times New Roman" w:eastAsia="Times New Roman" w:hAnsi="Times New Roman" w:cs="Times New Roman"/>
          <w:szCs w:val="22"/>
        </w:rPr>
        <w:t xml:space="preserve"> are effectively developed in a way which appeals to the reader and leaves them feeling enlightened by the ideas presented by the writer. </w:t>
      </w:r>
      <w:r w:rsidR="00D802CC" w:rsidRPr="00515086">
        <w:rPr>
          <w:rFonts w:ascii="Times New Roman" w:eastAsia="Times New Roman" w:hAnsi="Times New Roman" w:cs="Times New Roman"/>
          <w:szCs w:val="22"/>
        </w:rPr>
        <w:t>Examples and details are specific and well-chosen adding substance to the essay.  The writer uses an adequate number of quotes</w:t>
      </w:r>
      <w:r w:rsidR="00C46A28">
        <w:rPr>
          <w:rFonts w:ascii="Times New Roman" w:eastAsia="Times New Roman" w:hAnsi="Times New Roman" w:cs="Times New Roman"/>
          <w:szCs w:val="22"/>
        </w:rPr>
        <w:t xml:space="preserve"> (</w:t>
      </w:r>
      <w:r w:rsidR="00C46A28" w:rsidRPr="0034544F">
        <w:rPr>
          <w:rFonts w:ascii="Times New Roman" w:eastAsia="Times New Roman" w:hAnsi="Times New Roman" w:cs="Times New Roman"/>
          <w:szCs w:val="22"/>
          <w:u w:val="single"/>
        </w:rPr>
        <w:t>three to five</w:t>
      </w:r>
      <w:r w:rsidR="00C46A28">
        <w:rPr>
          <w:rFonts w:ascii="Times New Roman" w:eastAsia="Times New Roman" w:hAnsi="Times New Roman" w:cs="Times New Roman"/>
          <w:szCs w:val="22"/>
        </w:rPr>
        <w:t>)</w:t>
      </w:r>
      <w:r w:rsidR="00D802CC" w:rsidRPr="00515086">
        <w:rPr>
          <w:rFonts w:ascii="Times New Roman" w:eastAsia="Times New Roman" w:hAnsi="Times New Roman" w:cs="Times New Roman"/>
          <w:szCs w:val="22"/>
        </w:rPr>
        <w:t xml:space="preserve"> to provide interesting information and perspective over their topic.  The essay effectively answers the writer’s research question and explains the impact their subject’s life had on society as well as themselves.  </w:t>
      </w:r>
      <w:r w:rsidR="007B70B8" w:rsidRPr="00515086">
        <w:rPr>
          <w:rFonts w:ascii="Times New Roman" w:eastAsia="Times New Roman" w:hAnsi="Times New Roman" w:cs="Times New Roman"/>
          <w:szCs w:val="22"/>
        </w:rPr>
        <w:t xml:space="preserve"> </w:t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</w:p>
    <w:p w:rsidR="00D802CC" w:rsidRPr="00515086" w:rsidRDefault="00D802CC" w:rsidP="007B70B8">
      <w:pPr>
        <w:widowControl w:val="0"/>
        <w:jc w:val="center"/>
        <w:rPr>
          <w:rFonts w:ascii="Times New Roman" w:eastAsia="Times New Roman" w:hAnsi="Times New Roman" w:cs="Times New Roman"/>
          <w:szCs w:val="22"/>
        </w:rPr>
      </w:pPr>
    </w:p>
    <w:p w:rsidR="00BA40D1" w:rsidRPr="00515086" w:rsidRDefault="007B70B8" w:rsidP="007B70B8">
      <w:pPr>
        <w:widowControl w:val="0"/>
        <w:jc w:val="center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>Poor-</w:t>
      </w:r>
      <w:r w:rsidR="00F02D12" w:rsidRPr="00515086">
        <w:rPr>
          <w:rFonts w:ascii="Times New Roman" w:eastAsia="Times New Roman" w:hAnsi="Times New Roman" w:cs="Times New Roman"/>
          <w:szCs w:val="22"/>
        </w:rPr>
        <w:t>8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>Weak-</w:t>
      </w:r>
      <w:r w:rsidR="00F02D12" w:rsidRPr="00515086">
        <w:rPr>
          <w:rFonts w:ascii="Times New Roman" w:eastAsia="Times New Roman" w:hAnsi="Times New Roman" w:cs="Times New Roman"/>
          <w:szCs w:val="22"/>
        </w:rPr>
        <w:t>15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 xml:space="preserve">Good- </w:t>
      </w:r>
      <w:r w:rsidR="00F02D12" w:rsidRPr="00515086">
        <w:rPr>
          <w:rFonts w:ascii="Times New Roman" w:eastAsia="Times New Roman" w:hAnsi="Times New Roman" w:cs="Times New Roman"/>
          <w:szCs w:val="22"/>
        </w:rPr>
        <w:t>25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 xml:space="preserve">Excellent- </w:t>
      </w:r>
      <w:r w:rsidR="00F02D12" w:rsidRPr="00515086">
        <w:rPr>
          <w:rFonts w:ascii="Times New Roman" w:eastAsia="Times New Roman" w:hAnsi="Times New Roman" w:cs="Times New Roman"/>
          <w:szCs w:val="22"/>
        </w:rPr>
        <w:t>30</w:t>
      </w:r>
    </w:p>
    <w:p w:rsidR="00D802CC" w:rsidRPr="00515086" w:rsidRDefault="00D802CC" w:rsidP="00D802CC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 xml:space="preserve">Teacher Comments: </w:t>
      </w:r>
    </w:p>
    <w:p w:rsidR="00BA40D1" w:rsidRPr="00515086" w:rsidRDefault="00BA40D1">
      <w:pPr>
        <w:widowControl w:val="0"/>
        <w:rPr>
          <w:rFonts w:ascii="Times New Roman" w:hAnsi="Times New Roman" w:cs="Times New Roman"/>
          <w:szCs w:val="22"/>
        </w:rPr>
      </w:pPr>
    </w:p>
    <w:p w:rsidR="00BA40D1" w:rsidRPr="00515086" w:rsidRDefault="00F02D12">
      <w:pPr>
        <w:widowControl w:val="0"/>
        <w:rPr>
          <w:rFonts w:ascii="Times New Roman" w:eastAsia="Times New Roman" w:hAnsi="Times New Roman" w:cs="Times New Roman"/>
          <w:b/>
          <w:szCs w:val="22"/>
        </w:rPr>
      </w:pPr>
      <w:r w:rsidRPr="00515086">
        <w:rPr>
          <w:rFonts w:ascii="Times New Roman" w:eastAsia="Times New Roman" w:hAnsi="Times New Roman" w:cs="Times New Roman"/>
          <w:b/>
          <w:szCs w:val="22"/>
        </w:rPr>
        <w:t>Use of Language/Grammar Conventions</w:t>
      </w:r>
    </w:p>
    <w:p w:rsidR="00D802CC" w:rsidRPr="00515086" w:rsidRDefault="00D802CC">
      <w:pPr>
        <w:widowControl w:val="0"/>
        <w:rPr>
          <w:rFonts w:ascii="Times New Roman" w:eastAsia="Times New Roman" w:hAnsi="Times New Roman" w:cs="Times New Roman"/>
          <w:b/>
          <w:szCs w:val="22"/>
        </w:rPr>
      </w:pPr>
    </w:p>
    <w:p w:rsidR="00B60873" w:rsidRPr="0034544F" w:rsidRDefault="00F02D12" w:rsidP="00D802CC">
      <w:pPr>
        <w:widowControl w:val="0"/>
        <w:rPr>
          <w:rFonts w:ascii="Times New Roman" w:hAnsi="Times New Roman" w:cs="Times New Roman"/>
          <w:szCs w:val="22"/>
          <w:u w:val="single"/>
        </w:rPr>
      </w:pPr>
      <w:r w:rsidRPr="0034544F">
        <w:rPr>
          <w:rFonts w:ascii="Times New Roman" w:eastAsia="Times New Roman" w:hAnsi="Times New Roman" w:cs="Times New Roman"/>
          <w:i/>
          <w:szCs w:val="22"/>
        </w:rPr>
        <w:t>Word Choice/Diction</w:t>
      </w:r>
      <w:r w:rsidR="00D802CC" w:rsidRPr="00515086">
        <w:rPr>
          <w:rFonts w:ascii="Times New Roman" w:eastAsia="Times New Roman" w:hAnsi="Times New Roman" w:cs="Times New Roman"/>
          <w:szCs w:val="22"/>
        </w:rPr>
        <w:t>:</w:t>
      </w:r>
      <w:r w:rsidR="00D802CC" w:rsidRPr="00515086">
        <w:rPr>
          <w:rFonts w:ascii="Times New Roman" w:eastAsiaTheme="minorEastAsia" w:hAnsi="Times New Roman" w:cs="Times New Roman"/>
          <w:color w:val="000000" w:themeColor="dark1"/>
          <w:kern w:val="24"/>
          <w:szCs w:val="22"/>
        </w:rPr>
        <w:t xml:space="preserve"> The writer’s w</w:t>
      </w:r>
      <w:r w:rsidR="00565C9E" w:rsidRPr="00515086">
        <w:rPr>
          <w:rFonts w:ascii="Times New Roman" w:eastAsia="Times New Roman" w:hAnsi="Times New Roman" w:cs="Times New Roman"/>
          <w:szCs w:val="22"/>
        </w:rPr>
        <w:t>ord choice is purposeful and precise.</w:t>
      </w:r>
      <w:r w:rsidR="00D802CC" w:rsidRPr="00515086">
        <w:rPr>
          <w:rFonts w:ascii="Times New Roman" w:eastAsia="Times New Roman" w:hAnsi="Times New Roman" w:cs="Times New Roman"/>
          <w:szCs w:val="22"/>
        </w:rPr>
        <w:t xml:space="preserve"> A careful selection of sophisticated words helps the author’s connote his or her tone towards their subject.  </w:t>
      </w:r>
      <w:r w:rsidR="0034544F" w:rsidRPr="0034544F">
        <w:rPr>
          <w:rFonts w:ascii="Times New Roman" w:eastAsia="Times New Roman" w:hAnsi="Times New Roman" w:cs="Times New Roman"/>
          <w:szCs w:val="22"/>
          <w:u w:val="single"/>
        </w:rPr>
        <w:t>Five high-impact words are highlighted.</w:t>
      </w:r>
    </w:p>
    <w:p w:rsidR="00D802CC" w:rsidRPr="00515086" w:rsidRDefault="00D802CC" w:rsidP="00D802CC">
      <w:pPr>
        <w:widowControl w:val="0"/>
        <w:rPr>
          <w:rFonts w:ascii="Times New Roman" w:eastAsia="Times New Roman" w:hAnsi="Times New Roman" w:cs="Times New Roman"/>
          <w:szCs w:val="22"/>
        </w:rPr>
      </w:pPr>
    </w:p>
    <w:p w:rsidR="00BA40D1" w:rsidRPr="00515086" w:rsidRDefault="00D802CC" w:rsidP="00D802CC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 xml:space="preserve">                          Poor- </w:t>
      </w:r>
      <w:r w:rsidR="00F02D12" w:rsidRPr="00515086">
        <w:rPr>
          <w:rFonts w:ascii="Times New Roman" w:eastAsia="Times New Roman" w:hAnsi="Times New Roman" w:cs="Times New Roman"/>
          <w:szCs w:val="22"/>
        </w:rPr>
        <w:t>5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 xml:space="preserve">Weak- </w:t>
      </w:r>
      <w:r w:rsidR="00F02D12" w:rsidRPr="00515086">
        <w:rPr>
          <w:rFonts w:ascii="Times New Roman" w:eastAsia="Times New Roman" w:hAnsi="Times New Roman" w:cs="Times New Roman"/>
          <w:szCs w:val="22"/>
        </w:rPr>
        <w:t>6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 xml:space="preserve">           Good- </w:t>
      </w:r>
      <w:r w:rsidR="00F02D12" w:rsidRPr="00515086">
        <w:rPr>
          <w:rFonts w:ascii="Times New Roman" w:eastAsia="Times New Roman" w:hAnsi="Times New Roman" w:cs="Times New Roman"/>
          <w:szCs w:val="22"/>
        </w:rPr>
        <w:t>8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  <w:t xml:space="preserve">           </w:t>
      </w:r>
      <w:r w:rsidRPr="00515086">
        <w:rPr>
          <w:rFonts w:ascii="Times New Roman" w:eastAsia="Times New Roman" w:hAnsi="Times New Roman" w:cs="Times New Roman"/>
          <w:szCs w:val="22"/>
        </w:rPr>
        <w:t xml:space="preserve">              </w:t>
      </w:r>
      <w:r w:rsidR="00F02D12" w:rsidRPr="00515086">
        <w:rPr>
          <w:rFonts w:ascii="Times New Roman" w:eastAsia="Times New Roman" w:hAnsi="Times New Roman" w:cs="Times New Roman"/>
          <w:szCs w:val="22"/>
        </w:rPr>
        <w:t xml:space="preserve"> </w:t>
      </w:r>
      <w:r w:rsidRPr="00515086">
        <w:rPr>
          <w:rFonts w:ascii="Times New Roman" w:eastAsia="Times New Roman" w:hAnsi="Times New Roman" w:cs="Times New Roman"/>
          <w:szCs w:val="22"/>
        </w:rPr>
        <w:t xml:space="preserve">Excellent- </w:t>
      </w:r>
      <w:r w:rsidR="00F02D12" w:rsidRPr="00515086">
        <w:rPr>
          <w:rFonts w:ascii="Times New Roman" w:eastAsia="Times New Roman" w:hAnsi="Times New Roman" w:cs="Times New Roman"/>
          <w:szCs w:val="22"/>
        </w:rPr>
        <w:t>10</w:t>
      </w:r>
    </w:p>
    <w:p w:rsidR="00D802CC" w:rsidRPr="00515086" w:rsidRDefault="00D802CC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 xml:space="preserve">Teacher Comments:  </w:t>
      </w:r>
    </w:p>
    <w:p w:rsidR="00D802CC" w:rsidRPr="00515086" w:rsidRDefault="00D802CC">
      <w:pPr>
        <w:widowControl w:val="0"/>
        <w:rPr>
          <w:rFonts w:ascii="Times New Roman" w:eastAsia="Times New Roman" w:hAnsi="Times New Roman" w:cs="Times New Roman"/>
          <w:szCs w:val="22"/>
        </w:rPr>
      </w:pPr>
    </w:p>
    <w:p w:rsidR="0034544F" w:rsidRDefault="00F02D12" w:rsidP="00D802CC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34544F">
        <w:rPr>
          <w:rFonts w:ascii="Times New Roman" w:eastAsia="Times New Roman" w:hAnsi="Times New Roman" w:cs="Times New Roman"/>
          <w:i/>
          <w:szCs w:val="22"/>
        </w:rPr>
        <w:t>Sentence Variety</w:t>
      </w:r>
      <w:r w:rsidR="00D802CC" w:rsidRPr="0034544F">
        <w:rPr>
          <w:rFonts w:ascii="Times New Roman" w:eastAsia="Times New Roman" w:hAnsi="Times New Roman" w:cs="Times New Roman"/>
          <w:i/>
          <w:szCs w:val="22"/>
          <w:vertAlign w:val="superscript"/>
        </w:rPr>
        <w:t>:</w:t>
      </w:r>
      <w:r w:rsidR="00D802CC" w:rsidRPr="00515086">
        <w:rPr>
          <w:rFonts w:ascii="Times New Roman" w:eastAsia="Times New Roman" w:hAnsi="Times New Roman" w:cs="Times New Roman"/>
          <w:szCs w:val="22"/>
          <w:vertAlign w:val="superscript"/>
        </w:rPr>
        <w:t xml:space="preserve"> </w:t>
      </w:r>
      <w:r w:rsidR="00D802CC" w:rsidRPr="00515086">
        <w:rPr>
          <w:rFonts w:ascii="Times New Roman" w:eastAsia="Times New Roman" w:hAnsi="Times New Roman" w:cs="Times New Roman"/>
          <w:szCs w:val="22"/>
        </w:rPr>
        <w:t>Sentences are purposeful, varied</w:t>
      </w:r>
      <w:r w:rsidR="00311BCE" w:rsidRPr="00515086">
        <w:rPr>
          <w:rFonts w:ascii="Times New Roman" w:eastAsia="Times New Roman" w:hAnsi="Times New Roman" w:cs="Times New Roman"/>
          <w:szCs w:val="22"/>
        </w:rPr>
        <w:t>, and well-</w:t>
      </w:r>
      <w:r w:rsidR="00D802CC" w:rsidRPr="00515086">
        <w:rPr>
          <w:rFonts w:ascii="Times New Roman" w:eastAsia="Times New Roman" w:hAnsi="Times New Roman" w:cs="Times New Roman"/>
          <w:szCs w:val="22"/>
        </w:rPr>
        <w:t>controlled.</w:t>
      </w:r>
      <w:r w:rsidR="00311BCE" w:rsidRPr="00515086">
        <w:rPr>
          <w:rFonts w:ascii="Times New Roman" w:eastAsia="Times New Roman" w:hAnsi="Times New Roman" w:cs="Times New Roman"/>
          <w:szCs w:val="22"/>
        </w:rPr>
        <w:t xml:space="preserve">  A variety of sentence structures </w:t>
      </w:r>
      <w:r w:rsidR="0034544F">
        <w:rPr>
          <w:rFonts w:ascii="Times New Roman" w:eastAsia="Times New Roman" w:hAnsi="Times New Roman" w:cs="Times New Roman"/>
          <w:szCs w:val="22"/>
        </w:rPr>
        <w:t xml:space="preserve">(including participial and appositive phrases) </w:t>
      </w:r>
      <w:r w:rsidR="00311BCE" w:rsidRPr="00515086">
        <w:rPr>
          <w:rFonts w:ascii="Times New Roman" w:eastAsia="Times New Roman" w:hAnsi="Times New Roman" w:cs="Times New Roman"/>
          <w:szCs w:val="22"/>
        </w:rPr>
        <w:t>are employed to help the writer clearly communicate with the audience.</w:t>
      </w:r>
    </w:p>
    <w:p w:rsidR="00D802CC" w:rsidRPr="00515086" w:rsidRDefault="00311BCE" w:rsidP="00D802CC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 xml:space="preserve">  </w:t>
      </w:r>
      <w:r w:rsidR="00D802CC" w:rsidRPr="00515086">
        <w:rPr>
          <w:rFonts w:ascii="Times New Roman" w:eastAsia="Times New Roman" w:hAnsi="Times New Roman" w:cs="Times New Roman"/>
          <w:szCs w:val="22"/>
        </w:rPr>
        <w:t xml:space="preserve">                   Poor-</w:t>
      </w:r>
      <w:r w:rsidR="00F02D12" w:rsidRPr="00515086">
        <w:rPr>
          <w:rFonts w:ascii="Times New Roman" w:eastAsia="Times New Roman" w:hAnsi="Times New Roman" w:cs="Times New Roman"/>
          <w:szCs w:val="22"/>
        </w:rPr>
        <w:t>5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D802CC" w:rsidRPr="00515086">
        <w:rPr>
          <w:rFonts w:ascii="Times New Roman" w:eastAsia="Times New Roman" w:hAnsi="Times New Roman" w:cs="Times New Roman"/>
          <w:szCs w:val="22"/>
        </w:rPr>
        <w:t xml:space="preserve">Weak- </w:t>
      </w:r>
      <w:r w:rsidR="00F02D12" w:rsidRPr="00515086">
        <w:rPr>
          <w:rFonts w:ascii="Times New Roman" w:eastAsia="Times New Roman" w:hAnsi="Times New Roman" w:cs="Times New Roman"/>
          <w:szCs w:val="22"/>
        </w:rPr>
        <w:t>6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D802CC" w:rsidRPr="00515086">
        <w:rPr>
          <w:rFonts w:ascii="Times New Roman" w:eastAsia="Times New Roman" w:hAnsi="Times New Roman" w:cs="Times New Roman"/>
          <w:szCs w:val="22"/>
        </w:rPr>
        <w:t xml:space="preserve">            Good- </w:t>
      </w:r>
      <w:r w:rsidR="00F02D12" w:rsidRPr="00515086">
        <w:rPr>
          <w:rFonts w:ascii="Times New Roman" w:eastAsia="Times New Roman" w:hAnsi="Times New Roman" w:cs="Times New Roman"/>
          <w:szCs w:val="22"/>
        </w:rPr>
        <w:t>8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  <w:t xml:space="preserve">             </w:t>
      </w:r>
      <w:r w:rsidR="00D802CC" w:rsidRPr="00515086">
        <w:rPr>
          <w:rFonts w:ascii="Times New Roman" w:eastAsia="Times New Roman" w:hAnsi="Times New Roman" w:cs="Times New Roman"/>
          <w:szCs w:val="22"/>
        </w:rPr>
        <w:t xml:space="preserve">             </w:t>
      </w:r>
      <w:r w:rsidR="00F02D12" w:rsidRPr="00515086">
        <w:rPr>
          <w:rFonts w:ascii="Times New Roman" w:eastAsia="Times New Roman" w:hAnsi="Times New Roman" w:cs="Times New Roman"/>
          <w:szCs w:val="22"/>
        </w:rPr>
        <w:t xml:space="preserve"> </w:t>
      </w:r>
      <w:r w:rsidR="00D802CC" w:rsidRPr="00515086">
        <w:rPr>
          <w:rFonts w:ascii="Times New Roman" w:eastAsia="Times New Roman" w:hAnsi="Times New Roman" w:cs="Times New Roman"/>
          <w:szCs w:val="22"/>
        </w:rPr>
        <w:t>Excellent-</w:t>
      </w:r>
      <w:r w:rsidR="00F02D12" w:rsidRPr="00515086">
        <w:rPr>
          <w:rFonts w:ascii="Times New Roman" w:eastAsia="Times New Roman" w:hAnsi="Times New Roman" w:cs="Times New Roman"/>
          <w:szCs w:val="22"/>
        </w:rPr>
        <w:t xml:space="preserve"> 10</w:t>
      </w:r>
    </w:p>
    <w:p w:rsidR="00D802CC" w:rsidRPr="00515086" w:rsidRDefault="00311BCE" w:rsidP="00311BCE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hAnsi="Times New Roman" w:cs="Times New Roman"/>
          <w:szCs w:val="22"/>
        </w:rPr>
        <w:t xml:space="preserve">Teacher Comments:  </w:t>
      </w:r>
    </w:p>
    <w:p w:rsidR="00D802CC" w:rsidRPr="00515086" w:rsidRDefault="00D802CC" w:rsidP="00D802CC">
      <w:pPr>
        <w:widowControl w:val="0"/>
        <w:jc w:val="center"/>
        <w:rPr>
          <w:rFonts w:ascii="Times New Roman" w:hAnsi="Times New Roman" w:cs="Times New Roman"/>
          <w:szCs w:val="22"/>
        </w:rPr>
      </w:pPr>
    </w:p>
    <w:p w:rsidR="00D802CC" w:rsidRPr="00515086" w:rsidRDefault="00311BCE" w:rsidP="00311BCE">
      <w:pPr>
        <w:widowControl w:val="0"/>
        <w:rPr>
          <w:rFonts w:ascii="Times New Roman" w:hAnsi="Times New Roman" w:cs="Times New Roman"/>
          <w:szCs w:val="22"/>
        </w:rPr>
      </w:pPr>
      <w:r w:rsidRPr="0034544F">
        <w:rPr>
          <w:rFonts w:ascii="Times New Roman" w:hAnsi="Times New Roman" w:cs="Times New Roman"/>
          <w:i/>
          <w:szCs w:val="22"/>
        </w:rPr>
        <w:t>Grammar:</w:t>
      </w:r>
      <w:r w:rsidRPr="00515086">
        <w:rPr>
          <w:rFonts w:ascii="Times New Roman" w:hAnsi="Times New Roman" w:cs="Times New Roman"/>
          <w:szCs w:val="22"/>
        </w:rPr>
        <w:t xml:space="preserve"> Elements of proper usage of capitalization, punctuation, and spelling are employed to ensure the essay is clear to the reader.  </w:t>
      </w:r>
    </w:p>
    <w:p w:rsidR="00BA40D1" w:rsidRPr="00515086" w:rsidRDefault="00F02D12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b/>
          <w:szCs w:val="22"/>
        </w:rPr>
        <w:tab/>
      </w:r>
      <w:r w:rsidRPr="00515086">
        <w:rPr>
          <w:rFonts w:ascii="Times New Roman" w:eastAsia="Times New Roman" w:hAnsi="Times New Roman" w:cs="Times New Roman"/>
          <w:b/>
          <w:szCs w:val="22"/>
        </w:rPr>
        <w:tab/>
      </w:r>
      <w:r w:rsidR="00311BCE" w:rsidRPr="00515086">
        <w:rPr>
          <w:rFonts w:ascii="Times New Roman" w:eastAsia="Times New Roman" w:hAnsi="Times New Roman" w:cs="Times New Roman"/>
          <w:b/>
          <w:szCs w:val="22"/>
        </w:rPr>
        <w:t xml:space="preserve">   </w:t>
      </w:r>
      <w:r w:rsidR="00311BCE" w:rsidRPr="00515086">
        <w:rPr>
          <w:rFonts w:ascii="Times New Roman" w:eastAsia="Times New Roman" w:hAnsi="Times New Roman" w:cs="Times New Roman"/>
          <w:szCs w:val="22"/>
        </w:rPr>
        <w:t>Poor-</w:t>
      </w:r>
      <w:r w:rsidRPr="00515086">
        <w:rPr>
          <w:rFonts w:ascii="Times New Roman" w:eastAsia="Times New Roman" w:hAnsi="Times New Roman" w:cs="Times New Roman"/>
          <w:szCs w:val="22"/>
        </w:rPr>
        <w:t>5</w:t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="00311BCE" w:rsidRPr="00515086">
        <w:rPr>
          <w:rFonts w:ascii="Times New Roman" w:eastAsia="Times New Roman" w:hAnsi="Times New Roman" w:cs="Times New Roman"/>
          <w:szCs w:val="22"/>
        </w:rPr>
        <w:t xml:space="preserve">  Weak- </w:t>
      </w:r>
      <w:r w:rsidRPr="00515086">
        <w:rPr>
          <w:rFonts w:ascii="Times New Roman" w:eastAsia="Times New Roman" w:hAnsi="Times New Roman" w:cs="Times New Roman"/>
          <w:szCs w:val="22"/>
        </w:rPr>
        <w:t>6</w:t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="00311BCE" w:rsidRPr="00515086">
        <w:rPr>
          <w:rFonts w:ascii="Times New Roman" w:eastAsia="Times New Roman" w:hAnsi="Times New Roman" w:cs="Times New Roman"/>
          <w:szCs w:val="22"/>
        </w:rPr>
        <w:t>Good-</w:t>
      </w:r>
      <w:r w:rsidRPr="00515086">
        <w:rPr>
          <w:rFonts w:ascii="Times New Roman" w:eastAsia="Times New Roman" w:hAnsi="Times New Roman" w:cs="Times New Roman"/>
          <w:szCs w:val="22"/>
        </w:rPr>
        <w:t>8</w:t>
      </w:r>
      <w:r w:rsidRPr="00515086">
        <w:rPr>
          <w:rFonts w:ascii="Times New Roman" w:eastAsia="Times New Roman" w:hAnsi="Times New Roman" w:cs="Times New Roman"/>
          <w:szCs w:val="22"/>
        </w:rPr>
        <w:tab/>
        <w:t xml:space="preserve">             </w:t>
      </w:r>
      <w:r w:rsidR="00311BCE" w:rsidRPr="00515086">
        <w:rPr>
          <w:rFonts w:ascii="Times New Roman" w:eastAsia="Times New Roman" w:hAnsi="Times New Roman" w:cs="Times New Roman"/>
          <w:szCs w:val="22"/>
        </w:rPr>
        <w:t xml:space="preserve">          </w:t>
      </w:r>
      <w:r w:rsidRPr="00515086">
        <w:rPr>
          <w:rFonts w:ascii="Times New Roman" w:eastAsia="Times New Roman" w:hAnsi="Times New Roman" w:cs="Times New Roman"/>
          <w:szCs w:val="22"/>
        </w:rPr>
        <w:t xml:space="preserve">  </w:t>
      </w:r>
      <w:r w:rsidR="00311BCE" w:rsidRPr="00515086">
        <w:rPr>
          <w:rFonts w:ascii="Times New Roman" w:eastAsia="Times New Roman" w:hAnsi="Times New Roman" w:cs="Times New Roman"/>
          <w:szCs w:val="22"/>
        </w:rPr>
        <w:t>Excellent-</w:t>
      </w:r>
      <w:r w:rsidRPr="00515086">
        <w:rPr>
          <w:rFonts w:ascii="Times New Roman" w:eastAsia="Times New Roman" w:hAnsi="Times New Roman" w:cs="Times New Roman"/>
          <w:szCs w:val="22"/>
        </w:rPr>
        <w:t>10</w:t>
      </w:r>
    </w:p>
    <w:p w:rsidR="00311BCE" w:rsidRPr="00515086" w:rsidRDefault="00311BCE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 xml:space="preserve">Teacher Comments: </w:t>
      </w:r>
    </w:p>
    <w:p w:rsidR="00BA40D1" w:rsidRPr="00515086" w:rsidRDefault="00F02D12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lastRenderedPageBreak/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</w:p>
    <w:p w:rsidR="00515086" w:rsidRPr="00515086" w:rsidRDefault="00515086">
      <w:pPr>
        <w:widowControl w:val="0"/>
        <w:rPr>
          <w:rFonts w:ascii="Times New Roman" w:eastAsia="Times New Roman" w:hAnsi="Times New Roman" w:cs="Times New Roman"/>
          <w:b/>
          <w:szCs w:val="22"/>
        </w:rPr>
      </w:pPr>
    </w:p>
    <w:p w:rsidR="00BA40D1" w:rsidRPr="00515086" w:rsidRDefault="00F02D12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b/>
          <w:szCs w:val="22"/>
        </w:rPr>
        <w:t>Research Components</w:t>
      </w:r>
    </w:p>
    <w:p w:rsidR="00BA40D1" w:rsidRPr="00515086" w:rsidRDefault="00BA40D1">
      <w:pPr>
        <w:widowControl w:val="0"/>
        <w:rPr>
          <w:rFonts w:ascii="Times New Roman" w:hAnsi="Times New Roman" w:cs="Times New Roman"/>
          <w:szCs w:val="22"/>
        </w:rPr>
      </w:pPr>
    </w:p>
    <w:p w:rsidR="00311BCE" w:rsidRPr="00515086" w:rsidRDefault="00F02D12">
      <w:pPr>
        <w:widowControl w:val="0"/>
        <w:rPr>
          <w:rFonts w:ascii="Times New Roman" w:eastAsia="Times New Roman" w:hAnsi="Times New Roman" w:cs="Times New Roman"/>
          <w:szCs w:val="22"/>
          <w:vertAlign w:val="superscript"/>
        </w:rPr>
      </w:pPr>
      <w:r w:rsidRPr="00515086">
        <w:rPr>
          <w:rFonts w:ascii="Times New Roman" w:eastAsia="Times New Roman" w:hAnsi="Times New Roman" w:cs="Times New Roman"/>
          <w:szCs w:val="22"/>
        </w:rPr>
        <w:t>Text Citations</w:t>
      </w:r>
      <w:r w:rsidR="00515086" w:rsidRPr="00515086">
        <w:rPr>
          <w:rFonts w:ascii="Times New Roman" w:eastAsia="Times New Roman" w:hAnsi="Times New Roman" w:cs="Times New Roman"/>
          <w:szCs w:val="22"/>
        </w:rPr>
        <w:t xml:space="preserve">- All quotes are integrated into essay with well-chosen tag phrases.  Quotes are also properly punctuated and cited according the MLA formatting guidelines.  </w:t>
      </w:r>
    </w:p>
    <w:p w:rsidR="00311BCE" w:rsidRPr="00515086" w:rsidRDefault="00311BCE">
      <w:pPr>
        <w:widowControl w:val="0"/>
        <w:rPr>
          <w:rFonts w:ascii="Times New Roman" w:eastAsia="Times New Roman" w:hAnsi="Times New Roman" w:cs="Times New Roman"/>
          <w:szCs w:val="22"/>
          <w:vertAlign w:val="superscript"/>
        </w:rPr>
      </w:pPr>
    </w:p>
    <w:p w:rsidR="00BA40D1" w:rsidRPr="00515086" w:rsidRDefault="00F02D12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="00311BCE" w:rsidRPr="00515086">
        <w:rPr>
          <w:rFonts w:ascii="Times New Roman" w:eastAsia="Times New Roman" w:hAnsi="Times New Roman" w:cs="Times New Roman"/>
          <w:szCs w:val="22"/>
        </w:rPr>
        <w:t>Poor-</w:t>
      </w:r>
      <w:r w:rsidRPr="00515086">
        <w:rPr>
          <w:rFonts w:ascii="Times New Roman" w:eastAsia="Times New Roman" w:hAnsi="Times New Roman" w:cs="Times New Roman"/>
          <w:szCs w:val="22"/>
        </w:rPr>
        <w:t>5</w:t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="00311BCE" w:rsidRPr="00515086">
        <w:rPr>
          <w:rFonts w:ascii="Times New Roman" w:eastAsia="Times New Roman" w:hAnsi="Times New Roman" w:cs="Times New Roman"/>
          <w:szCs w:val="22"/>
        </w:rPr>
        <w:t>Weak-</w:t>
      </w:r>
      <w:r w:rsidRPr="00515086">
        <w:rPr>
          <w:rFonts w:ascii="Times New Roman" w:eastAsia="Times New Roman" w:hAnsi="Times New Roman" w:cs="Times New Roman"/>
          <w:szCs w:val="22"/>
        </w:rPr>
        <w:t>6</w:t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="00311BCE" w:rsidRPr="00515086">
        <w:rPr>
          <w:rFonts w:ascii="Times New Roman" w:eastAsia="Times New Roman" w:hAnsi="Times New Roman" w:cs="Times New Roman"/>
          <w:szCs w:val="22"/>
        </w:rPr>
        <w:t xml:space="preserve">Good- </w:t>
      </w:r>
      <w:r w:rsidRPr="00515086">
        <w:rPr>
          <w:rFonts w:ascii="Times New Roman" w:eastAsia="Times New Roman" w:hAnsi="Times New Roman" w:cs="Times New Roman"/>
          <w:szCs w:val="22"/>
        </w:rPr>
        <w:t>8</w:t>
      </w:r>
      <w:r w:rsidRPr="00515086">
        <w:rPr>
          <w:rFonts w:ascii="Times New Roman" w:eastAsia="Times New Roman" w:hAnsi="Times New Roman" w:cs="Times New Roman"/>
          <w:szCs w:val="22"/>
        </w:rPr>
        <w:tab/>
        <w:t xml:space="preserve">               </w:t>
      </w:r>
      <w:r w:rsidR="00311BCE" w:rsidRPr="00515086">
        <w:rPr>
          <w:rFonts w:ascii="Times New Roman" w:eastAsia="Times New Roman" w:hAnsi="Times New Roman" w:cs="Times New Roman"/>
          <w:szCs w:val="22"/>
        </w:rPr>
        <w:t xml:space="preserve">Excellent- </w:t>
      </w:r>
      <w:r w:rsidRPr="00515086">
        <w:rPr>
          <w:rFonts w:ascii="Times New Roman" w:eastAsia="Times New Roman" w:hAnsi="Times New Roman" w:cs="Times New Roman"/>
          <w:szCs w:val="22"/>
        </w:rPr>
        <w:t>10</w:t>
      </w:r>
      <w:r w:rsidRPr="00515086">
        <w:rPr>
          <w:rFonts w:ascii="Times New Roman" w:eastAsia="Times New Roman" w:hAnsi="Times New Roman" w:cs="Times New Roman"/>
          <w:szCs w:val="22"/>
        </w:rPr>
        <w:tab/>
      </w:r>
    </w:p>
    <w:p w:rsidR="00311BCE" w:rsidRPr="00515086" w:rsidRDefault="00311BCE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 xml:space="preserve">Teacher Comment: </w:t>
      </w:r>
    </w:p>
    <w:p w:rsidR="00311BCE" w:rsidRPr="00515086" w:rsidRDefault="00311BCE">
      <w:pPr>
        <w:widowControl w:val="0"/>
        <w:rPr>
          <w:rFonts w:ascii="Times New Roman" w:eastAsia="Times New Roman" w:hAnsi="Times New Roman" w:cs="Times New Roman"/>
          <w:szCs w:val="22"/>
        </w:rPr>
      </w:pPr>
    </w:p>
    <w:p w:rsidR="00311BCE" w:rsidRPr="00515086" w:rsidRDefault="00515086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>Works Cited Page-</w:t>
      </w:r>
      <w:r w:rsidRPr="00515086">
        <w:rPr>
          <w:rFonts w:ascii="Times New Roman" w:eastAsia="Times New Roman" w:hAnsi="Times New Roman" w:cs="Times New Roman"/>
          <w:szCs w:val="22"/>
          <w:vertAlign w:val="superscript"/>
        </w:rPr>
        <w:t xml:space="preserve"> </w:t>
      </w:r>
      <w:r w:rsidRPr="00515086">
        <w:rPr>
          <w:rFonts w:ascii="Times New Roman" w:eastAsia="Times New Roman" w:hAnsi="Times New Roman" w:cs="Times New Roman"/>
          <w:szCs w:val="22"/>
        </w:rPr>
        <w:t>The works cited page is formatted according to MLA guidelines, presented in alphabetical order, and includes only the sources you have included in your documented essay.</w:t>
      </w:r>
    </w:p>
    <w:p w:rsidR="00311BCE" w:rsidRPr="00515086" w:rsidRDefault="00F02D12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ab/>
      </w:r>
    </w:p>
    <w:p w:rsidR="00BA40D1" w:rsidRPr="00515086" w:rsidRDefault="00311BCE" w:rsidP="00311BCE">
      <w:pPr>
        <w:widowControl w:val="0"/>
        <w:ind w:left="720" w:firstLine="72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>Poor-</w:t>
      </w:r>
      <w:r w:rsidR="00F02D12" w:rsidRPr="00515086">
        <w:rPr>
          <w:rFonts w:ascii="Times New Roman" w:eastAsia="Times New Roman" w:hAnsi="Times New Roman" w:cs="Times New Roman"/>
          <w:szCs w:val="22"/>
        </w:rPr>
        <w:t>2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>Weak-</w:t>
      </w:r>
      <w:r w:rsidR="00F02D12" w:rsidRPr="00515086">
        <w:rPr>
          <w:rFonts w:ascii="Times New Roman" w:eastAsia="Times New Roman" w:hAnsi="Times New Roman" w:cs="Times New Roman"/>
          <w:szCs w:val="22"/>
        </w:rPr>
        <w:t>3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>Good-</w:t>
      </w:r>
      <w:r w:rsidR="00F02D12" w:rsidRPr="00515086">
        <w:rPr>
          <w:rFonts w:ascii="Times New Roman" w:eastAsia="Times New Roman" w:hAnsi="Times New Roman" w:cs="Times New Roman"/>
          <w:szCs w:val="22"/>
        </w:rPr>
        <w:t>4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 xml:space="preserve">  Excellent-</w:t>
      </w:r>
      <w:r w:rsidR="00F02D12" w:rsidRPr="00515086">
        <w:rPr>
          <w:rFonts w:ascii="Times New Roman" w:eastAsia="Times New Roman" w:hAnsi="Times New Roman" w:cs="Times New Roman"/>
          <w:szCs w:val="22"/>
        </w:rPr>
        <w:t>5</w:t>
      </w:r>
    </w:p>
    <w:p w:rsidR="00311BCE" w:rsidRPr="00515086" w:rsidRDefault="00515086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 xml:space="preserve">Teacher Comment: </w:t>
      </w:r>
    </w:p>
    <w:p w:rsidR="00515086" w:rsidRPr="00515086" w:rsidRDefault="00515086">
      <w:pPr>
        <w:widowControl w:val="0"/>
        <w:rPr>
          <w:rFonts w:ascii="Times New Roman" w:eastAsia="Times New Roman" w:hAnsi="Times New Roman" w:cs="Times New Roman"/>
          <w:szCs w:val="22"/>
        </w:rPr>
      </w:pPr>
    </w:p>
    <w:p w:rsidR="00311BCE" w:rsidRPr="00515086" w:rsidRDefault="00515086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>MLA Format-</w:t>
      </w:r>
      <w:r w:rsidR="00311BCE" w:rsidRPr="00515086">
        <w:rPr>
          <w:rFonts w:ascii="Times New Roman" w:eastAsia="Times New Roman" w:hAnsi="Times New Roman" w:cs="Times New Roman"/>
          <w:szCs w:val="22"/>
          <w:vertAlign w:val="superscript"/>
        </w:rPr>
        <w:t xml:space="preserve"> </w:t>
      </w:r>
      <w:r w:rsidRPr="00515086">
        <w:rPr>
          <w:rFonts w:ascii="Times New Roman" w:eastAsia="Times New Roman" w:hAnsi="Times New Roman" w:cs="Times New Roman"/>
          <w:szCs w:val="22"/>
        </w:rPr>
        <w:t>The writer adheres to e</w:t>
      </w:r>
      <w:r w:rsidR="00311BCE" w:rsidRPr="00515086">
        <w:rPr>
          <w:rFonts w:ascii="Times New Roman" w:eastAsia="Times New Roman" w:hAnsi="Times New Roman" w:cs="Times New Roman"/>
          <w:szCs w:val="22"/>
        </w:rPr>
        <w:t xml:space="preserve">lements of MLA format including a proper heading, header, </w:t>
      </w:r>
      <w:r w:rsidRPr="00515086">
        <w:rPr>
          <w:rFonts w:ascii="Times New Roman" w:eastAsia="Times New Roman" w:hAnsi="Times New Roman" w:cs="Times New Roman"/>
          <w:szCs w:val="22"/>
        </w:rPr>
        <w:t xml:space="preserve">margins, and spacing.   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</w:p>
    <w:p w:rsidR="00311BCE" w:rsidRPr="00515086" w:rsidRDefault="00F02D12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ab/>
      </w:r>
    </w:p>
    <w:p w:rsidR="00BA40D1" w:rsidRPr="00515086" w:rsidRDefault="00311BCE" w:rsidP="00515086">
      <w:pPr>
        <w:widowControl w:val="0"/>
        <w:ind w:left="720" w:firstLine="72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>Poor-</w:t>
      </w:r>
      <w:r w:rsidR="00F02D12" w:rsidRPr="00515086">
        <w:rPr>
          <w:rFonts w:ascii="Times New Roman" w:eastAsia="Times New Roman" w:hAnsi="Times New Roman" w:cs="Times New Roman"/>
          <w:szCs w:val="22"/>
        </w:rPr>
        <w:t>2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>Weak-</w:t>
      </w:r>
      <w:r w:rsidR="00F02D12" w:rsidRPr="00515086">
        <w:rPr>
          <w:rFonts w:ascii="Times New Roman" w:eastAsia="Times New Roman" w:hAnsi="Times New Roman" w:cs="Times New Roman"/>
          <w:szCs w:val="22"/>
        </w:rPr>
        <w:t>3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>Good-</w:t>
      </w:r>
      <w:r w:rsidR="00F02D12" w:rsidRPr="00515086">
        <w:rPr>
          <w:rFonts w:ascii="Times New Roman" w:eastAsia="Times New Roman" w:hAnsi="Times New Roman" w:cs="Times New Roman"/>
          <w:szCs w:val="22"/>
        </w:rPr>
        <w:t>4</w:t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="00F02D12"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>Excellent-</w:t>
      </w:r>
      <w:r w:rsidR="00F02D12" w:rsidRPr="00515086">
        <w:rPr>
          <w:rFonts w:ascii="Times New Roman" w:eastAsia="Times New Roman" w:hAnsi="Times New Roman" w:cs="Times New Roman"/>
          <w:szCs w:val="22"/>
        </w:rPr>
        <w:t>5</w:t>
      </w:r>
    </w:p>
    <w:p w:rsidR="00515086" w:rsidRPr="00515086" w:rsidRDefault="00515086" w:rsidP="00515086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 xml:space="preserve">Teacher Comment: </w:t>
      </w:r>
    </w:p>
    <w:p w:rsidR="00BA40D1" w:rsidRPr="00515086" w:rsidRDefault="00BA40D1">
      <w:pPr>
        <w:widowControl w:val="0"/>
        <w:rPr>
          <w:rFonts w:ascii="Times New Roman" w:hAnsi="Times New Roman" w:cs="Times New Roman"/>
          <w:szCs w:val="22"/>
        </w:rPr>
      </w:pPr>
    </w:p>
    <w:p w:rsidR="00BA40D1" w:rsidRPr="00515086" w:rsidRDefault="00F02D12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</w:p>
    <w:p w:rsidR="00BA40D1" w:rsidRPr="00515086" w:rsidRDefault="00BA40D1">
      <w:pPr>
        <w:widowControl w:val="0"/>
        <w:rPr>
          <w:rFonts w:ascii="Times New Roman" w:hAnsi="Times New Roman" w:cs="Times New Roman"/>
          <w:szCs w:val="22"/>
        </w:rPr>
      </w:pPr>
    </w:p>
    <w:p w:rsidR="00BA40D1" w:rsidRPr="00515086" w:rsidRDefault="00F02D12">
      <w:pPr>
        <w:widowControl w:val="0"/>
        <w:rPr>
          <w:rFonts w:ascii="Times New Roman" w:hAnsi="Times New Roman" w:cs="Times New Roman"/>
          <w:b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szCs w:val="22"/>
        </w:rPr>
        <w:tab/>
      </w:r>
      <w:r w:rsidR="00515086">
        <w:rPr>
          <w:rFonts w:ascii="Times New Roman" w:eastAsia="Times New Roman" w:hAnsi="Times New Roman" w:cs="Times New Roman"/>
          <w:szCs w:val="22"/>
        </w:rPr>
        <w:tab/>
      </w:r>
      <w:r w:rsidRPr="00515086">
        <w:rPr>
          <w:rFonts w:ascii="Times New Roman" w:eastAsia="Times New Roman" w:hAnsi="Times New Roman" w:cs="Times New Roman"/>
          <w:b/>
          <w:szCs w:val="22"/>
        </w:rPr>
        <w:t>Total Rating ____</w:t>
      </w:r>
      <w:r w:rsidR="00515086" w:rsidRPr="00515086">
        <w:rPr>
          <w:rFonts w:ascii="Times New Roman" w:eastAsia="Times New Roman" w:hAnsi="Times New Roman" w:cs="Times New Roman"/>
          <w:b/>
          <w:szCs w:val="22"/>
        </w:rPr>
        <w:t>___</w:t>
      </w:r>
      <w:r w:rsidRPr="00515086">
        <w:rPr>
          <w:rFonts w:ascii="Times New Roman" w:eastAsia="Times New Roman" w:hAnsi="Times New Roman" w:cs="Times New Roman"/>
          <w:b/>
          <w:szCs w:val="22"/>
        </w:rPr>
        <w:t>___</w:t>
      </w:r>
    </w:p>
    <w:p w:rsidR="00515086" w:rsidRPr="00515086" w:rsidRDefault="00F02D12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 xml:space="preserve">Comments:  </w:t>
      </w:r>
    </w:p>
    <w:p w:rsidR="00515086" w:rsidRPr="00515086" w:rsidRDefault="00515086">
      <w:pPr>
        <w:widowControl w:val="0"/>
        <w:rPr>
          <w:rFonts w:ascii="Times New Roman" w:eastAsia="Times New Roman" w:hAnsi="Times New Roman" w:cs="Times New Roman"/>
          <w:szCs w:val="22"/>
        </w:rPr>
      </w:pPr>
    </w:p>
    <w:p w:rsidR="00515086" w:rsidRPr="00515086" w:rsidRDefault="00F02D12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>____________________________________</w:t>
      </w:r>
      <w:r w:rsidR="00515086">
        <w:rPr>
          <w:rFonts w:ascii="Times New Roman" w:eastAsia="Times New Roman" w:hAnsi="Times New Roman" w:cs="Times New Roman"/>
          <w:szCs w:val="22"/>
        </w:rPr>
        <w:t>__</w:t>
      </w:r>
      <w:r w:rsidRPr="00515086">
        <w:rPr>
          <w:rFonts w:ascii="Times New Roman" w:eastAsia="Times New Roman" w:hAnsi="Times New Roman" w:cs="Times New Roman"/>
          <w:szCs w:val="22"/>
        </w:rPr>
        <w:t>_________________________</w:t>
      </w:r>
      <w:r w:rsidR="00515086">
        <w:rPr>
          <w:rFonts w:ascii="Times New Roman" w:eastAsia="Times New Roman" w:hAnsi="Times New Roman" w:cs="Times New Roman"/>
          <w:szCs w:val="22"/>
        </w:rPr>
        <w:t>______________________</w:t>
      </w:r>
    </w:p>
    <w:p w:rsidR="00515086" w:rsidRPr="00515086" w:rsidRDefault="00515086">
      <w:pPr>
        <w:widowControl w:val="0"/>
        <w:rPr>
          <w:rFonts w:ascii="Times New Roman" w:eastAsia="Times New Roman" w:hAnsi="Times New Roman" w:cs="Times New Roman"/>
          <w:szCs w:val="22"/>
        </w:rPr>
      </w:pPr>
    </w:p>
    <w:p w:rsidR="00515086" w:rsidRPr="00515086" w:rsidRDefault="00F02D12">
      <w:pPr>
        <w:widowControl w:val="0"/>
        <w:rPr>
          <w:rFonts w:ascii="Times New Roman" w:eastAsia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>_____________________________________________________________</w:t>
      </w:r>
      <w:r w:rsidR="00515086">
        <w:rPr>
          <w:rFonts w:ascii="Times New Roman" w:eastAsia="Times New Roman" w:hAnsi="Times New Roman" w:cs="Times New Roman"/>
          <w:szCs w:val="22"/>
        </w:rPr>
        <w:t>________________________</w:t>
      </w:r>
    </w:p>
    <w:p w:rsidR="00515086" w:rsidRPr="00515086" w:rsidRDefault="00515086">
      <w:pPr>
        <w:widowControl w:val="0"/>
        <w:rPr>
          <w:rFonts w:ascii="Times New Roman" w:eastAsia="Times New Roman" w:hAnsi="Times New Roman" w:cs="Times New Roman"/>
          <w:szCs w:val="22"/>
        </w:rPr>
      </w:pPr>
    </w:p>
    <w:p w:rsidR="00BA40D1" w:rsidRPr="00515086" w:rsidRDefault="00F02D12">
      <w:pPr>
        <w:widowControl w:val="0"/>
        <w:rPr>
          <w:rFonts w:ascii="Times New Roman" w:hAnsi="Times New Roman" w:cs="Times New Roman"/>
          <w:szCs w:val="22"/>
        </w:rPr>
      </w:pPr>
      <w:r w:rsidRPr="00515086">
        <w:rPr>
          <w:rFonts w:ascii="Times New Roman" w:eastAsia="Times New Roman" w:hAnsi="Times New Roman" w:cs="Times New Roman"/>
          <w:szCs w:val="22"/>
        </w:rPr>
        <w:t>____________________________________________________________________________</w:t>
      </w:r>
      <w:r w:rsidR="00515086">
        <w:rPr>
          <w:rFonts w:ascii="Times New Roman" w:eastAsia="Times New Roman" w:hAnsi="Times New Roman" w:cs="Times New Roman"/>
          <w:szCs w:val="22"/>
        </w:rPr>
        <w:t>_________</w:t>
      </w:r>
    </w:p>
    <w:sectPr w:rsidR="00BA40D1" w:rsidRPr="00515086">
      <w:head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51C" w:rsidRDefault="0043451C">
      <w:pPr>
        <w:spacing w:line="240" w:lineRule="auto"/>
      </w:pPr>
      <w:r>
        <w:separator/>
      </w:r>
    </w:p>
  </w:endnote>
  <w:endnote w:type="continuationSeparator" w:id="0">
    <w:p w:rsidR="0043451C" w:rsidRDefault="004345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51C" w:rsidRDefault="0043451C">
      <w:pPr>
        <w:spacing w:line="240" w:lineRule="auto"/>
      </w:pPr>
      <w:r>
        <w:separator/>
      </w:r>
    </w:p>
  </w:footnote>
  <w:footnote w:type="continuationSeparator" w:id="0">
    <w:p w:rsidR="0043451C" w:rsidRDefault="004345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5086" w:rsidRPr="00515086" w:rsidRDefault="00515086" w:rsidP="00515086">
    <w:pPr>
      <w:pStyle w:val="Header"/>
      <w:jc w:val="right"/>
      <w:rPr>
        <w:rFonts w:ascii="Times New Roman" w:hAnsi="Times New Roman" w:cs="Times New Roman"/>
      </w:rPr>
    </w:pPr>
    <w:r w:rsidRPr="00515086">
      <w:rPr>
        <w:rFonts w:ascii="Times New Roman" w:hAnsi="Times New Roman" w:cs="Times New Roman"/>
      </w:rPr>
      <w:t xml:space="preserve">English I </w:t>
    </w:r>
    <w:proofErr w:type="spellStart"/>
    <w:r w:rsidRPr="00515086">
      <w:rPr>
        <w:rFonts w:ascii="Times New Roman" w:hAnsi="Times New Roman" w:cs="Times New Roman"/>
      </w:rPr>
      <w:t>PreAP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71A0E"/>
    <w:multiLevelType w:val="hybridMultilevel"/>
    <w:tmpl w:val="780A85A2"/>
    <w:lvl w:ilvl="0" w:tplc="20C6B2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E0B1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7085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308A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5C44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BC15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6204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18A3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5A75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7CBD28B8"/>
    <w:multiLevelType w:val="hybridMultilevel"/>
    <w:tmpl w:val="B33ECAFC"/>
    <w:lvl w:ilvl="0" w:tplc="B3703D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A6E4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6EB1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DC7F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20BE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52A2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84EA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62E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246A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0D1"/>
    <w:rsid w:val="00311BCE"/>
    <w:rsid w:val="0034544F"/>
    <w:rsid w:val="0043451C"/>
    <w:rsid w:val="00515086"/>
    <w:rsid w:val="00565C9E"/>
    <w:rsid w:val="007B70B8"/>
    <w:rsid w:val="00884B91"/>
    <w:rsid w:val="00B60873"/>
    <w:rsid w:val="00BA40D1"/>
    <w:rsid w:val="00C46A28"/>
    <w:rsid w:val="00D802CC"/>
    <w:rsid w:val="00DE7DF8"/>
    <w:rsid w:val="00EA1587"/>
    <w:rsid w:val="00F0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B1F0941-C065-4C6B-9F12-F240954EB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ListParagraph">
    <w:name w:val="List Paragraph"/>
    <w:basedOn w:val="Normal"/>
    <w:uiPriority w:val="34"/>
    <w:qFormat/>
    <w:rsid w:val="00D802CC"/>
    <w:pPr>
      <w:spacing w:line="240" w:lineRule="auto"/>
      <w:ind w:left="720"/>
      <w:contextualSpacing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1508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5086"/>
  </w:style>
  <w:style w:type="paragraph" w:styleId="Footer">
    <w:name w:val="footer"/>
    <w:basedOn w:val="Normal"/>
    <w:link w:val="FooterChar"/>
    <w:uiPriority w:val="99"/>
    <w:unhideWhenUsed/>
    <w:rsid w:val="0051508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5086"/>
  </w:style>
  <w:style w:type="paragraph" w:styleId="BalloonText">
    <w:name w:val="Balloon Text"/>
    <w:basedOn w:val="Normal"/>
    <w:link w:val="BalloonTextChar"/>
    <w:uiPriority w:val="99"/>
    <w:semiHidden/>
    <w:unhideWhenUsed/>
    <w:rsid w:val="00EA15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5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5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56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540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501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05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237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25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9495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44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19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977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238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09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98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121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623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Documented Essay Rubric.docx</vt:lpstr>
    </vt:vector>
  </TitlesOfParts>
  <Company>HISD</Company>
  <LinksUpToDate>false</LinksUpToDate>
  <CharactersWithSpaces>3225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Documented Essay Rubric.docx</dc:title>
  <dc:creator>Newton, Annilee N</dc:creator>
  <cp:lastModifiedBy>Chapman, Elizabeth M</cp:lastModifiedBy>
  <cp:revision>3</cp:revision>
  <cp:lastPrinted>2015-01-26T14:29:00Z</cp:lastPrinted>
  <dcterms:created xsi:type="dcterms:W3CDTF">2015-01-26T14:11:00Z</dcterms:created>
  <dcterms:modified xsi:type="dcterms:W3CDTF">2015-01-26T14:29:00Z</dcterms:modified>
</cp:coreProperties>
</file>