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23E1" w:rsidRPr="00B43889" w:rsidRDefault="00B43889" w:rsidP="00B43889">
      <w:pPr>
        <w:jc w:val="center"/>
        <w:rPr>
          <w:rFonts w:ascii="Garamond" w:hAnsi="Garamond"/>
          <w:b/>
          <w:sz w:val="40"/>
          <w:szCs w:val="40"/>
        </w:rPr>
      </w:pPr>
      <w:r w:rsidRPr="00B43889">
        <w:rPr>
          <w:rFonts w:ascii="Garamond" w:hAnsi="Garamond"/>
          <w:b/>
          <w:sz w:val="40"/>
          <w:szCs w:val="40"/>
        </w:rPr>
        <w:t>Warm-Up: Make Me a Metaphor</w:t>
      </w:r>
    </w:p>
    <w:p w:rsidR="00B43889" w:rsidRPr="00B43889" w:rsidRDefault="00B43889" w:rsidP="00B43889">
      <w:pPr>
        <w:shd w:val="clear" w:color="auto" w:fill="FFFFFF"/>
        <w:spacing w:after="0" w:line="240" w:lineRule="auto"/>
        <w:rPr>
          <w:rFonts w:ascii="Garamond" w:eastAsia="Times New Roman" w:hAnsi="Garamond" w:cs="Arial"/>
          <w:color w:val="222222"/>
          <w:sz w:val="24"/>
          <w:szCs w:val="24"/>
        </w:rPr>
      </w:pPr>
      <w:r>
        <w:rPr>
          <w:rFonts w:ascii="Garamond" w:eastAsia="Times New Roman" w:hAnsi="Garamond" w:cs="Arial"/>
          <w:color w:val="222222"/>
          <w:sz w:val="24"/>
          <w:szCs w:val="24"/>
        </w:rPr>
        <w:t>Definition:</w:t>
      </w:r>
    </w:p>
    <w:p w:rsidR="00B43889" w:rsidRDefault="00B43889" w:rsidP="00B43889">
      <w:pPr>
        <w:shd w:val="clear" w:color="auto" w:fill="FFFFFF"/>
        <w:spacing w:after="0" w:line="240" w:lineRule="auto"/>
        <w:rPr>
          <w:rFonts w:ascii="Arial" w:eastAsia="Times New Roman" w:hAnsi="Arial" w:cs="Arial"/>
          <w:color w:val="222222"/>
          <w:sz w:val="24"/>
          <w:szCs w:val="24"/>
        </w:rPr>
      </w:pPr>
    </w:p>
    <w:p w:rsidR="00B43889" w:rsidRPr="00B43889" w:rsidRDefault="00B43889" w:rsidP="00B43889">
      <w:pPr>
        <w:shd w:val="clear" w:color="auto" w:fill="FFFFFF"/>
        <w:spacing w:after="0" w:line="240" w:lineRule="auto"/>
        <w:rPr>
          <w:rFonts w:ascii="Arial" w:eastAsia="Times New Roman" w:hAnsi="Arial" w:cs="Arial"/>
          <w:color w:val="222222"/>
          <w:sz w:val="24"/>
          <w:szCs w:val="24"/>
        </w:rPr>
      </w:pPr>
      <w:proofErr w:type="spellStart"/>
      <w:proofErr w:type="gramStart"/>
      <w:r w:rsidRPr="00B43889">
        <w:rPr>
          <w:rFonts w:ascii="Arial" w:eastAsia="Times New Roman" w:hAnsi="Arial" w:cs="Arial"/>
          <w:color w:val="222222"/>
          <w:sz w:val="24"/>
          <w:szCs w:val="24"/>
        </w:rPr>
        <w:t>met·</w:t>
      </w:r>
      <w:proofErr w:type="gramEnd"/>
      <w:r w:rsidRPr="00B43889">
        <w:rPr>
          <w:rFonts w:ascii="Arial" w:eastAsia="Times New Roman" w:hAnsi="Arial" w:cs="Arial"/>
          <w:color w:val="222222"/>
          <w:sz w:val="24"/>
          <w:szCs w:val="24"/>
        </w:rPr>
        <w:t>a·phor</w:t>
      </w:r>
      <w:proofErr w:type="spellEnd"/>
    </w:p>
    <w:p w:rsidR="00B43889" w:rsidRPr="00B43889" w:rsidRDefault="00B43889" w:rsidP="00B43889">
      <w:pPr>
        <w:shd w:val="clear" w:color="auto" w:fill="FFFFFF"/>
        <w:spacing w:after="0" w:line="240" w:lineRule="auto"/>
        <w:rPr>
          <w:rFonts w:ascii="Arial" w:eastAsia="Times New Roman" w:hAnsi="Arial" w:cs="Arial"/>
          <w:color w:val="222222"/>
          <w:sz w:val="36"/>
          <w:szCs w:val="36"/>
        </w:rPr>
      </w:pPr>
    </w:p>
    <w:p w:rsidR="00B43889" w:rsidRPr="00B43889" w:rsidRDefault="00B43889" w:rsidP="00B43889">
      <w:pPr>
        <w:shd w:val="clear" w:color="auto" w:fill="FFFFFF"/>
        <w:spacing w:after="0" w:line="240" w:lineRule="auto"/>
        <w:rPr>
          <w:rFonts w:ascii="Arial" w:eastAsia="Times New Roman" w:hAnsi="Arial" w:cs="Arial"/>
          <w:color w:val="222222"/>
          <w:sz w:val="24"/>
          <w:szCs w:val="24"/>
        </w:rPr>
      </w:pPr>
      <w:proofErr w:type="gramStart"/>
      <w:r w:rsidRPr="00B43889">
        <w:rPr>
          <w:rFonts w:ascii="Arial" w:eastAsia="Times New Roman" w:hAnsi="Arial" w:cs="Arial"/>
          <w:i/>
          <w:iCs/>
          <w:color w:val="222222"/>
          <w:sz w:val="24"/>
          <w:szCs w:val="24"/>
        </w:rPr>
        <w:t>noun</w:t>
      </w:r>
      <w:proofErr w:type="gramEnd"/>
    </w:p>
    <w:p w:rsidR="00B43889" w:rsidRDefault="00B43889" w:rsidP="00B43889">
      <w:pPr>
        <w:numPr>
          <w:ilvl w:val="0"/>
          <w:numId w:val="1"/>
        </w:numPr>
        <w:shd w:val="clear" w:color="auto" w:fill="FFFFFF"/>
        <w:spacing w:after="0" w:line="240" w:lineRule="auto"/>
        <w:ind w:left="0"/>
        <w:rPr>
          <w:rFonts w:ascii="Arial" w:eastAsia="Times New Roman" w:hAnsi="Arial" w:cs="Arial"/>
          <w:color w:val="222222"/>
          <w:sz w:val="24"/>
          <w:szCs w:val="24"/>
        </w:rPr>
      </w:pPr>
      <w:proofErr w:type="gramStart"/>
      <w:r w:rsidRPr="00B43889">
        <w:rPr>
          <w:rFonts w:ascii="Arial" w:eastAsia="Times New Roman" w:hAnsi="Arial" w:cs="Arial"/>
          <w:color w:val="222222"/>
          <w:sz w:val="24"/>
          <w:szCs w:val="24"/>
        </w:rPr>
        <w:t>a</w:t>
      </w:r>
      <w:proofErr w:type="gramEnd"/>
      <w:r w:rsidRPr="00B43889">
        <w:rPr>
          <w:rFonts w:ascii="Arial" w:eastAsia="Times New Roman" w:hAnsi="Arial" w:cs="Arial"/>
          <w:color w:val="222222"/>
          <w:sz w:val="24"/>
          <w:szCs w:val="24"/>
        </w:rPr>
        <w:t xml:space="preserve"> figure of speech in which a word or phrase is applied to an object or action to which it is not literally applicable.</w:t>
      </w:r>
    </w:p>
    <w:p w:rsidR="00B43889" w:rsidRDefault="00B43889" w:rsidP="00B43889">
      <w:pPr>
        <w:shd w:val="clear" w:color="auto" w:fill="FFFFFF"/>
        <w:spacing w:after="0" w:line="240" w:lineRule="auto"/>
        <w:rPr>
          <w:rFonts w:ascii="Arial" w:eastAsia="Times New Roman" w:hAnsi="Arial" w:cs="Arial"/>
          <w:color w:val="222222"/>
          <w:sz w:val="24"/>
          <w:szCs w:val="24"/>
        </w:rPr>
      </w:pPr>
    </w:p>
    <w:p w:rsidR="00B43889" w:rsidRDefault="00B43889" w:rsidP="00B43889">
      <w:pPr>
        <w:shd w:val="clear" w:color="auto" w:fill="FFFFFF"/>
        <w:spacing w:after="0" w:line="240" w:lineRule="auto"/>
        <w:rPr>
          <w:rFonts w:ascii="Garamond" w:eastAsia="Times New Roman" w:hAnsi="Garamond" w:cs="Arial"/>
          <w:color w:val="222222"/>
          <w:sz w:val="24"/>
          <w:szCs w:val="24"/>
        </w:rPr>
      </w:pPr>
    </w:p>
    <w:p w:rsidR="00B43889" w:rsidRPr="00B43889" w:rsidRDefault="00B43889" w:rsidP="00B43889">
      <w:pPr>
        <w:shd w:val="clear" w:color="auto" w:fill="FFFFFF"/>
        <w:spacing w:after="0" w:line="240" w:lineRule="auto"/>
        <w:rPr>
          <w:rFonts w:ascii="Garamond" w:eastAsia="Times New Roman" w:hAnsi="Garamond" w:cs="Arial"/>
          <w:color w:val="222222"/>
          <w:sz w:val="24"/>
          <w:szCs w:val="24"/>
        </w:rPr>
      </w:pPr>
      <w:r>
        <w:rPr>
          <w:rFonts w:ascii="Garamond" w:eastAsia="Times New Roman" w:hAnsi="Garamond" w:cs="Arial"/>
          <w:color w:val="222222"/>
          <w:sz w:val="24"/>
          <w:szCs w:val="24"/>
        </w:rPr>
        <w:t>A metaphor is a non-literal comparison. For this assignment, write one paragraph (five to eight sentences) in the space below comparing yourself to something. (Think back to how Sherman Alexie compares the students to locked doors.) Illustrate your metaphor.</w:t>
      </w:r>
      <w:bookmarkStart w:id="0" w:name="_GoBack"/>
      <w:bookmarkEnd w:id="0"/>
    </w:p>
    <w:sectPr w:rsidR="00B43889" w:rsidRPr="00B4388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3889" w:rsidRDefault="00B43889" w:rsidP="00B43889">
      <w:pPr>
        <w:spacing w:after="0" w:line="240" w:lineRule="auto"/>
      </w:pPr>
      <w:r>
        <w:separator/>
      </w:r>
    </w:p>
  </w:endnote>
  <w:endnote w:type="continuationSeparator" w:id="0">
    <w:p w:rsidR="00B43889" w:rsidRDefault="00B43889" w:rsidP="00B43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3889" w:rsidRDefault="00B43889" w:rsidP="00B43889">
      <w:pPr>
        <w:spacing w:after="0" w:line="240" w:lineRule="auto"/>
      </w:pPr>
      <w:r>
        <w:separator/>
      </w:r>
    </w:p>
  </w:footnote>
  <w:footnote w:type="continuationSeparator" w:id="0">
    <w:p w:rsidR="00B43889" w:rsidRDefault="00B43889" w:rsidP="00B438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3889" w:rsidRPr="00B43889" w:rsidRDefault="00B43889">
    <w:pPr>
      <w:pStyle w:val="Header"/>
      <w:rPr>
        <w:rFonts w:ascii="Garamond" w:hAnsi="Garamond"/>
      </w:rPr>
    </w:pPr>
    <w:r w:rsidRPr="00B43889">
      <w:rPr>
        <w:rFonts w:ascii="Garamond" w:hAnsi="Garamond"/>
      </w:rPr>
      <w:t>Name:</w:t>
    </w:r>
    <w:r w:rsidRPr="00B43889">
      <w:rPr>
        <w:rFonts w:ascii="Garamond" w:hAnsi="Garamond"/>
      </w:rPr>
      <w:tab/>
      <w:t>Date:</w:t>
    </w:r>
    <w:r w:rsidRPr="00B43889">
      <w:rPr>
        <w:rFonts w:ascii="Garamond" w:hAnsi="Garamond"/>
      </w:rP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2EF2707"/>
    <w:multiLevelType w:val="multilevel"/>
    <w:tmpl w:val="ECAC03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889"/>
    <w:rsid w:val="002923E1"/>
    <w:rsid w:val="00B438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3669DD-54CC-4096-A535-537E811C3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rdctph">
    <w:name w:val="lr_dct_ph"/>
    <w:basedOn w:val="DefaultParagraphFont"/>
    <w:rsid w:val="00B43889"/>
  </w:style>
  <w:style w:type="character" w:customStyle="1" w:styleId="lrdctspkr">
    <w:name w:val="lr_dct_spkr"/>
    <w:basedOn w:val="DefaultParagraphFont"/>
    <w:rsid w:val="00B43889"/>
  </w:style>
  <w:style w:type="paragraph" w:styleId="Header">
    <w:name w:val="header"/>
    <w:basedOn w:val="Normal"/>
    <w:link w:val="HeaderChar"/>
    <w:uiPriority w:val="99"/>
    <w:unhideWhenUsed/>
    <w:rsid w:val="00B438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3889"/>
  </w:style>
  <w:style w:type="paragraph" w:styleId="Footer">
    <w:name w:val="footer"/>
    <w:basedOn w:val="Normal"/>
    <w:link w:val="FooterChar"/>
    <w:uiPriority w:val="99"/>
    <w:unhideWhenUsed/>
    <w:rsid w:val="00B438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38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7392654">
      <w:bodyDiv w:val="1"/>
      <w:marLeft w:val="0"/>
      <w:marRight w:val="0"/>
      <w:marTop w:val="0"/>
      <w:marBottom w:val="0"/>
      <w:divBdr>
        <w:top w:val="none" w:sz="0" w:space="0" w:color="auto"/>
        <w:left w:val="none" w:sz="0" w:space="0" w:color="auto"/>
        <w:bottom w:val="none" w:sz="0" w:space="0" w:color="auto"/>
        <w:right w:val="none" w:sz="0" w:space="0" w:color="auto"/>
      </w:divBdr>
      <w:divsChild>
        <w:div w:id="1221017799">
          <w:marLeft w:val="0"/>
          <w:marRight w:val="0"/>
          <w:marTop w:val="0"/>
          <w:marBottom w:val="0"/>
          <w:divBdr>
            <w:top w:val="none" w:sz="0" w:space="0" w:color="auto"/>
            <w:left w:val="none" w:sz="0" w:space="0" w:color="auto"/>
            <w:bottom w:val="none" w:sz="0" w:space="0" w:color="auto"/>
            <w:right w:val="none" w:sz="0" w:space="0" w:color="auto"/>
          </w:divBdr>
        </w:div>
        <w:div w:id="940797432">
          <w:marLeft w:val="0"/>
          <w:marRight w:val="0"/>
          <w:marTop w:val="0"/>
          <w:marBottom w:val="0"/>
          <w:divBdr>
            <w:top w:val="none" w:sz="0" w:space="0" w:color="auto"/>
            <w:left w:val="none" w:sz="0" w:space="0" w:color="auto"/>
            <w:bottom w:val="none" w:sz="0" w:space="0" w:color="auto"/>
            <w:right w:val="none" w:sz="0" w:space="0" w:color="auto"/>
          </w:divBdr>
          <w:divsChild>
            <w:div w:id="507408391">
              <w:marLeft w:val="0"/>
              <w:marRight w:val="0"/>
              <w:marTop w:val="0"/>
              <w:marBottom w:val="0"/>
              <w:divBdr>
                <w:top w:val="none" w:sz="0" w:space="0" w:color="auto"/>
                <w:left w:val="none" w:sz="0" w:space="0" w:color="auto"/>
                <w:bottom w:val="none" w:sz="0" w:space="0" w:color="auto"/>
                <w:right w:val="none" w:sz="0" w:space="0" w:color="auto"/>
              </w:divBdr>
            </w:div>
            <w:div w:id="1759255365">
              <w:marLeft w:val="0"/>
              <w:marRight w:val="0"/>
              <w:marTop w:val="0"/>
              <w:marBottom w:val="0"/>
              <w:divBdr>
                <w:top w:val="none" w:sz="0" w:space="0" w:color="auto"/>
                <w:left w:val="none" w:sz="0" w:space="0" w:color="auto"/>
                <w:bottom w:val="none" w:sz="0" w:space="0" w:color="auto"/>
                <w:right w:val="none" w:sz="0" w:space="0" w:color="auto"/>
              </w:divBdr>
              <w:divsChild>
                <w:div w:id="2107142451">
                  <w:marLeft w:val="0"/>
                  <w:marRight w:val="0"/>
                  <w:marTop w:val="0"/>
                  <w:marBottom w:val="0"/>
                  <w:divBdr>
                    <w:top w:val="none" w:sz="0" w:space="0" w:color="auto"/>
                    <w:left w:val="none" w:sz="0" w:space="0" w:color="auto"/>
                    <w:bottom w:val="none" w:sz="0" w:space="0" w:color="auto"/>
                    <w:right w:val="none" w:sz="0" w:space="0" w:color="auto"/>
                  </w:divBdr>
                  <w:divsChild>
                    <w:div w:id="778917080">
                      <w:marLeft w:val="300"/>
                      <w:marRight w:val="0"/>
                      <w:marTop w:val="0"/>
                      <w:marBottom w:val="0"/>
                      <w:divBdr>
                        <w:top w:val="none" w:sz="0" w:space="0" w:color="auto"/>
                        <w:left w:val="none" w:sz="0" w:space="0" w:color="auto"/>
                        <w:bottom w:val="none" w:sz="0" w:space="0" w:color="auto"/>
                        <w:right w:val="none" w:sz="0" w:space="0" w:color="auto"/>
                      </w:divBdr>
                      <w:divsChild>
                        <w:div w:id="1689409590">
                          <w:marLeft w:val="-300"/>
                          <w:marRight w:val="0"/>
                          <w:marTop w:val="0"/>
                          <w:marBottom w:val="0"/>
                          <w:divBdr>
                            <w:top w:val="none" w:sz="0" w:space="0" w:color="auto"/>
                            <w:left w:val="none" w:sz="0" w:space="0" w:color="auto"/>
                            <w:bottom w:val="none" w:sz="0" w:space="0" w:color="auto"/>
                            <w:right w:val="none" w:sz="0" w:space="0" w:color="auto"/>
                          </w:divBdr>
                          <w:divsChild>
                            <w:div w:id="47534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65</Words>
  <Characters>374</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cp:revision>
  <dcterms:created xsi:type="dcterms:W3CDTF">2014-09-09T17:51:00Z</dcterms:created>
  <dcterms:modified xsi:type="dcterms:W3CDTF">2014-09-09T17:56:00Z</dcterms:modified>
</cp:coreProperties>
</file>